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5" w:rsidRDefault="00E76FD3" w:rsidP="00E16155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Игры</w:t>
      </w:r>
      <w:r w:rsidR="000A04E7">
        <w:rPr>
          <w:b/>
          <w:color w:val="000000"/>
          <w:sz w:val="27"/>
          <w:szCs w:val="27"/>
        </w:rPr>
        <w:t xml:space="preserve">, упражнения, задания по развитию речи </w:t>
      </w:r>
    </w:p>
    <w:bookmarkEnd w:id="0"/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</w:t>
      </w: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для родителей по развитию речи детей старшего  дошкольного возраста.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для развития речи является повседневное позитивное общение ребёнка с взрослым! Предлагаю несколько упражнений, игр, заданий по развитию речевых навыков и умений.</w:t>
      </w:r>
    </w:p>
    <w:p w:rsidR="00FD4DEB" w:rsidRPr="00563332" w:rsidRDefault="00FD4DEB" w:rsidP="00FD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 коммуникативных навыков.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(</w:t>
      </w:r>
      <w:proofErr w:type="spell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пересказывание</w:t>
      </w:r>
      <w:proofErr w:type="spell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) сказок, рассказов;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разучивание стихов, </w:t>
      </w:r>
      <w:proofErr w:type="spell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скороговорок;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 о различных явлениях окружающего мира  (животных, насекомых, растениях и т.д.);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наблюдения за погодными изменениями;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совместное придумывание рассказов, сказок.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без внимания вопросы детей, отвечайте в доступной для ребёнка форме и чаще сами задавайте вопросы, добиваясь ответов.</w:t>
      </w:r>
    </w:p>
    <w:p w:rsidR="00FD4DEB" w:rsidRPr="00563332" w:rsidRDefault="00FD4DEB" w:rsidP="00FD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 речевой моторики.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чёткой артикуляции звуков (звукопроизношения) нужны сильные, подвижные органы речи – язык, губы, нижняя челюсть, мягкое нёбо.</w:t>
      </w:r>
    </w:p>
    <w:p w:rsidR="00FD4DEB" w:rsidRPr="00563332" w:rsidRDefault="00FD4DEB" w:rsidP="00FD4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артикуляционной гимнастики – выработка полноценных движений и определённых положений органов речевого аппарата, необходимых для правильного произношения звуков.</w:t>
      </w:r>
    </w:p>
    <w:p w:rsidR="00FD4DEB" w:rsidRPr="00563332" w:rsidRDefault="00FD4DEB" w:rsidP="00FD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Статические подготовительные упражнения.</w:t>
      </w:r>
    </w:p>
    <w:p w:rsidR="00FD4DEB" w:rsidRPr="00563332" w:rsidRDefault="00FD4DEB" w:rsidP="00FD4D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«Блинчик».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 Широкий язык высунуть, расслабить, положить на нижнюю губу, следить, чтобы язык не дрожал, держать 10-15 сек. (рот широко открыт).</w:t>
      </w:r>
    </w:p>
    <w:p w:rsidR="00FD4DEB" w:rsidRPr="00563332" w:rsidRDefault="00FD4DEB" w:rsidP="00FD4D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«Иголочка».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Рот открыть. Язык высунуть далеко вперёд, напрячь, и сделать его узким, удерживать 15 сек.</w:t>
      </w:r>
    </w:p>
    <w:p w:rsidR="00FD4DEB" w:rsidRPr="00563332" w:rsidRDefault="00FD4DEB" w:rsidP="00FD4D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«Чашечка».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Рот широко раскрыть. Широкий язык поднять кверху (передний широкий край языка, боковые части), приняв форму «чашечки» - «кружечки».</w:t>
      </w:r>
    </w:p>
    <w:p w:rsidR="00FD4DEB" w:rsidRPr="00563332" w:rsidRDefault="00FD4DEB" w:rsidP="00FD4D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«Грибок».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открыт. </w:t>
      </w: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 язык всей плоскостью «присасывается» к нёбу, напоминая «шляпку» гриба, а подъязычная связка – «ножку» гриба, удерживать 15 сек.</w:t>
      </w:r>
      <w:proofErr w:type="gramEnd"/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Динамические подготовительные упражнения.</w:t>
      </w:r>
    </w:p>
    <w:p w:rsidR="00FD4DEB" w:rsidRPr="00563332" w:rsidRDefault="00FD4DEB" w:rsidP="00FD4D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«Часики».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Высунуть узкий язык, двигая им вправо – влево (из угла в угол) под счёт, проделать движения до 15 раз.</w:t>
      </w:r>
    </w:p>
    <w:p w:rsidR="00FD4DEB" w:rsidRPr="00563332" w:rsidRDefault="00FD4DEB" w:rsidP="00FD4D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«Качели».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открыт. Широкий </w:t>
      </w: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 поднимается</w:t>
      </w:r>
      <w:proofErr w:type="gram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(тянется к носу) опускается (к подбородку); следить, чтобы нижняя челюсть не двигалась. Повторять движения вверх – вниз до 10 раз.</w:t>
      </w:r>
    </w:p>
    <w:p w:rsidR="00FD4DEB" w:rsidRPr="00563332" w:rsidRDefault="00FD4DEB" w:rsidP="00FD4DE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«Лошадка».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Рот открыт. Широкий язык «присасывается» к нёбу и со щелчком отрывается; проделать движения до 15 раз.</w:t>
      </w:r>
    </w:p>
    <w:p w:rsidR="00FD4DEB" w:rsidRPr="00563332" w:rsidRDefault="00FD4DEB" w:rsidP="00FD4D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«Гармошка».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открыт. Широкий язык прижать (присосать) к нёбу, </w:t>
      </w: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отпуская языка,  раскрывать и закрывать рот. Проделать движения до 10 раз.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проводится 3-4 раза в день по 10-15 минут.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 мелкой моторики.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Учёные, которые изучают деятельность детского мозга и психику детей, не случайно называют руку – «вторым» органом речи. Поэтому необходимо стимулировать речевое развитие детей, путём тренировки движений кистей и пальцев рук.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Массаж руки: растирание, разминание и т.п.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с игрушками и предметами:  перебирание мелких предметов (бусинки, пуговицы, крупа); застёгивание – расстегивание, нанизывание, завязывание, шнуровка; складывание (матрёшки, пирамидки), игры с мозаикой, конструктором и т.п.</w:t>
      </w:r>
      <w:proofErr w:type="gramEnd"/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Изобразительная деятельность: раскрашивание, лепка, оригами, аппликация, поделки из природного материала.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Графические упражнения: обведение трафаретов по контуру, по точкам; штрихование; дорисовка картинок и т. д.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Развитие фонематического слуха и восприятия.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 слоговой ряд (с чередованием согласных звуков па-ба-па,  ка-га-ка,  та-да-та,  </w:t>
      </w:r>
      <w:proofErr w:type="spell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-ла-</w:t>
      </w:r>
      <w:proofErr w:type="spell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са-ша-са</w:t>
      </w:r>
      <w:proofErr w:type="spell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т.д.</w:t>
      </w:r>
      <w:proofErr w:type="gramEnd"/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предметы (игрушки) с заданным звуком: «с» - санки, самокат, сапоги и т.п.</w:t>
      </w:r>
      <w:proofErr w:type="gramEnd"/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 пары слов и сказать, чем отличаются: горка – корка, Мишка – миска, рожки – ложки, бочка – почка, коса – коза и т.д.</w:t>
      </w:r>
      <w:proofErr w:type="gramEnd"/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Развитие навыков словообразования, словоизменения. Развитие словарного запаса.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упражнения, задания.</w:t>
      </w:r>
    </w:p>
    <w:p w:rsidR="00FD4DEB" w:rsidRPr="00563332" w:rsidRDefault="00FD4DEB" w:rsidP="00FD4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«Один – много». Окно – окна, ухо – уши и т.п.</w:t>
      </w:r>
    </w:p>
    <w:p w:rsidR="00FD4DEB" w:rsidRPr="00563332" w:rsidRDefault="00FD4DEB" w:rsidP="00FD4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«Подбери к слову рифму»: кора – нора и т.п.</w:t>
      </w:r>
    </w:p>
    <w:p w:rsidR="00FD4DEB" w:rsidRPr="00563332" w:rsidRDefault="00FD4DEB" w:rsidP="00FD4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«Скажи одним словом»:  голубые  глаза – </w:t>
      </w:r>
      <w:proofErr w:type="gramStart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голубоглазый</w:t>
      </w:r>
      <w:proofErr w:type="gramEnd"/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FD4DEB" w:rsidRPr="00563332" w:rsidRDefault="00FD4DEB" w:rsidP="00FD4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листья»: берёзы – берёзовые листья, клёна – кленовый лист и т. д.</w:t>
      </w:r>
    </w:p>
    <w:p w:rsidR="00FD4DEB" w:rsidRPr="00563332" w:rsidRDefault="00FD4DEB" w:rsidP="00FD4D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«Назови деревья (овощи, фрукты  и т. д. все логические группы)»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Юбка, колготки, футболка – одежда и т.д.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это чудесное время «почемучек». Поэтому не оставляйте без внимания вопросы детей, больше общайтесь со своим ребёнком, беседуйте с ним о животных, игрушках, различных явлениях окружающего мира, наблюдайте за погодными явлениями; рассказывайте и читайте детям сказки, чаще задавайте вопросы, добиваясь ответов на них в доступной для ребёнка форме.</w:t>
      </w:r>
    </w:p>
    <w:p w:rsidR="00FD4DEB" w:rsidRPr="00563332" w:rsidRDefault="00FD4DEB" w:rsidP="00FD4D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56333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помните, речь взрослого является образцом речи для ребёнка.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для детей по развитию речи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«Ласковое имя». 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Взрослый кидает ребенку мяч, называя членов семьи, ребенок кидает обратно, называя ласковую форму.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мама-мамочка, сын-сыночек.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2. «Один – много». 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 предыдущей игре можно использовать мяч. Взрослый называет члена семьи в единственном числе, ребенок – </w:t>
      </w:r>
      <w:proofErr w:type="gramStart"/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множественном.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мама – мамы, тетя – тети.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3. «Угадай, о ком речь». 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задает вопросы, ребенок должен правильно на них отвечать.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нежный взгляд? (У мамы)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сильные руки? (У папы)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самый непоседливый? (Брат)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самые добрые глаза? (У бабушки)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самый серьезный? (Папа)</w:t>
      </w:r>
    </w:p>
    <w:p w:rsidR="00DF16AE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самый послушный? (Сестра)</w:t>
      </w:r>
    </w:p>
    <w:p w:rsidR="00FD4DEB" w:rsidRPr="00DF16AE" w:rsidRDefault="00DF16AE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мудрая речь? (У дедушки)</w:t>
      </w:r>
    </w:p>
    <w:p w:rsidR="00FD4DEB" w:rsidRPr="00DF16AE" w:rsidRDefault="00FD4DEB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6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0337A" w:rsidRDefault="0000337A" w:rsidP="000033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Мультфильм на звукоподражание и развитие речи у детей:</w:t>
      </w:r>
    </w:p>
    <w:p w:rsidR="0000337A" w:rsidRDefault="00E76FD3" w:rsidP="0000337A">
      <w:pPr>
        <w:pStyle w:val="a3"/>
        <w:rPr>
          <w:color w:val="000000"/>
          <w:sz w:val="27"/>
          <w:szCs w:val="27"/>
          <w:u w:val="single"/>
        </w:rPr>
      </w:pPr>
      <w:hyperlink r:id="rId6" w:history="1">
        <w:r w:rsidR="0000337A">
          <w:rPr>
            <w:rStyle w:val="a4"/>
            <w:sz w:val="27"/>
            <w:szCs w:val="27"/>
          </w:rPr>
          <w:t>https://www.youtube.com/watch?v=8dh1fjs1eZM</w:t>
        </w:r>
      </w:hyperlink>
    </w:p>
    <w:p w:rsidR="0000337A" w:rsidRDefault="0000337A" w:rsidP="000033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Веселый алфавит - уникальная интерактивная азбука для детей:</w:t>
      </w:r>
    </w:p>
    <w:p w:rsidR="0000337A" w:rsidRDefault="00E76FD3" w:rsidP="0000337A">
      <w:pPr>
        <w:pStyle w:val="a3"/>
        <w:rPr>
          <w:color w:val="000000"/>
          <w:sz w:val="27"/>
          <w:szCs w:val="27"/>
          <w:u w:val="single"/>
        </w:rPr>
      </w:pPr>
      <w:hyperlink r:id="rId7" w:history="1">
        <w:r w:rsidR="0000337A">
          <w:rPr>
            <w:rStyle w:val="a4"/>
            <w:sz w:val="27"/>
            <w:szCs w:val="27"/>
          </w:rPr>
          <w:t>https://www.youtube.com/watch?v=1e2xlX2GSnw</w:t>
        </w:r>
      </w:hyperlink>
    </w:p>
    <w:p w:rsidR="00B96059" w:rsidRPr="00DF16AE" w:rsidRDefault="00B96059" w:rsidP="00DF16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6059" w:rsidRPr="00DF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8E3"/>
    <w:multiLevelType w:val="multilevel"/>
    <w:tmpl w:val="AD5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57D"/>
    <w:multiLevelType w:val="multilevel"/>
    <w:tmpl w:val="ECD66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10C2"/>
    <w:multiLevelType w:val="multilevel"/>
    <w:tmpl w:val="394C7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B2B5A"/>
    <w:multiLevelType w:val="multilevel"/>
    <w:tmpl w:val="CF04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20927"/>
    <w:multiLevelType w:val="multilevel"/>
    <w:tmpl w:val="8D08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624"/>
    <w:multiLevelType w:val="multilevel"/>
    <w:tmpl w:val="F6606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8288B"/>
    <w:multiLevelType w:val="multilevel"/>
    <w:tmpl w:val="46E4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C317D"/>
    <w:multiLevelType w:val="multilevel"/>
    <w:tmpl w:val="7458D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963F2"/>
    <w:multiLevelType w:val="multilevel"/>
    <w:tmpl w:val="2C7E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DEB"/>
    <w:rsid w:val="0000337A"/>
    <w:rsid w:val="000A04E7"/>
    <w:rsid w:val="00B96059"/>
    <w:rsid w:val="00DF16AE"/>
    <w:rsid w:val="00E16155"/>
    <w:rsid w:val="00E76FD3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e2xlX2GS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dh1fjs1e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Пользователь Windows</cp:lastModifiedBy>
  <cp:revision>7</cp:revision>
  <dcterms:created xsi:type="dcterms:W3CDTF">2020-04-27T18:34:00Z</dcterms:created>
  <dcterms:modified xsi:type="dcterms:W3CDTF">2020-04-28T07:37:00Z</dcterms:modified>
</cp:coreProperties>
</file>