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36"/>
          <w:szCs w:val="36"/>
        </w:rPr>
      </w:pPr>
      <w:r w:rsidRPr="00563332">
        <w:rPr>
          <w:b/>
          <w:bCs/>
          <w:sz w:val="36"/>
          <w:szCs w:val="36"/>
        </w:rPr>
        <w:t>ИГР</w:t>
      </w:r>
      <w:r w:rsidR="008F3C56">
        <w:rPr>
          <w:b/>
          <w:bCs/>
          <w:sz w:val="36"/>
          <w:szCs w:val="36"/>
        </w:rPr>
        <w:t>Ы И УПРАЖНЕНИЯ</w:t>
      </w:r>
      <w:r w:rsidRPr="00563332">
        <w:rPr>
          <w:b/>
          <w:bCs/>
          <w:sz w:val="36"/>
          <w:szCs w:val="36"/>
        </w:rPr>
        <w:t xml:space="preserve"> ПО РАЗВИТИЮ РЕЧИ ДЛЯ ДЕТЕЙ</w:t>
      </w:r>
      <w:r w:rsidRPr="00563332">
        <w:rPr>
          <w:b/>
          <w:bCs/>
          <w:sz w:val="36"/>
          <w:szCs w:val="36"/>
        </w:rPr>
        <w:br/>
        <w:t>СТАРШЕГО ДОШКОЛЬНОГО ВОЗРАСТА (6 - 7 ЛЕТ)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color w:val="000000"/>
          <w:sz w:val="28"/>
          <w:szCs w:val="28"/>
        </w:rPr>
        <w:t>Основной задачей работы с детьми старшего дошкольного возраста по усвоению </w:t>
      </w:r>
      <w:r w:rsidRPr="00563332">
        <w:rPr>
          <w:b/>
          <w:bCs/>
          <w:color w:val="000000"/>
          <w:sz w:val="28"/>
          <w:szCs w:val="28"/>
        </w:rPr>
        <w:t>фонетической стороны речи</w:t>
      </w:r>
      <w:r w:rsidRPr="00563332">
        <w:rPr>
          <w:color w:val="000000"/>
          <w:sz w:val="28"/>
          <w:szCs w:val="28"/>
        </w:rPr>
        <w:t> и правильному произнесению всех звуков родного языка является дальнейшее совершенствование речевого слуха, закрепление навыков четкой, правильной, выразительной речи.</w:t>
      </w:r>
      <w:r w:rsidRPr="00563332">
        <w:rPr>
          <w:color w:val="000000"/>
          <w:sz w:val="28"/>
          <w:szCs w:val="28"/>
        </w:rPr>
        <w:br/>
        <w:t xml:space="preserve">Дети могут уже четко дифференцировать, что такое звук, слово, предложение. Для отработки дикции, силы голоса, темпа речи используются скороговорки, </w:t>
      </w:r>
      <w:proofErr w:type="spellStart"/>
      <w:r w:rsidRPr="00563332">
        <w:rPr>
          <w:color w:val="000000"/>
          <w:sz w:val="28"/>
          <w:szCs w:val="28"/>
        </w:rPr>
        <w:t>чистоговорки</w:t>
      </w:r>
      <w:proofErr w:type="spellEnd"/>
      <w:r w:rsidRPr="00563332">
        <w:rPr>
          <w:color w:val="000000"/>
          <w:sz w:val="28"/>
          <w:szCs w:val="28"/>
        </w:rPr>
        <w:t xml:space="preserve">, загадки, </w:t>
      </w:r>
      <w:proofErr w:type="spellStart"/>
      <w:r w:rsidRPr="00563332">
        <w:rPr>
          <w:color w:val="000000"/>
          <w:sz w:val="28"/>
          <w:szCs w:val="28"/>
        </w:rPr>
        <w:t>потешки</w:t>
      </w:r>
      <w:proofErr w:type="spellEnd"/>
      <w:r w:rsidRPr="00563332">
        <w:rPr>
          <w:color w:val="000000"/>
          <w:sz w:val="28"/>
          <w:szCs w:val="28"/>
        </w:rPr>
        <w:t>, стихи.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b/>
          <w:bCs/>
          <w:i/>
          <w:iCs/>
          <w:color w:val="FF0000"/>
          <w:sz w:val="28"/>
          <w:szCs w:val="28"/>
        </w:rPr>
        <w:t>«Что такое звук, слово, предложение?»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b/>
          <w:bCs/>
          <w:i/>
          <w:iCs/>
          <w:color w:val="000000"/>
          <w:sz w:val="28"/>
          <w:szCs w:val="28"/>
        </w:rPr>
        <w:t>Цель:</w:t>
      </w:r>
      <w:r w:rsidRPr="00563332">
        <w:rPr>
          <w:i/>
          <w:iCs/>
          <w:color w:val="000000"/>
          <w:sz w:val="28"/>
          <w:szCs w:val="28"/>
        </w:rPr>
        <w:t> уточнить представления детей о звуковой и смысловой стороне слова.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color w:val="000000"/>
          <w:sz w:val="28"/>
          <w:szCs w:val="28"/>
        </w:rPr>
        <w:t>Взрослый спрашивает: «Какие звуки ты знаешь? (Гласные — согласные, твердые — мягкие, звонкие — глухие.) Как называется часть слова? (Слог.) Что обозначает слово... стол? (Предмет мебели.)».</w:t>
      </w:r>
      <w:r w:rsidRPr="00563332">
        <w:rPr>
          <w:color w:val="000000"/>
          <w:sz w:val="28"/>
          <w:szCs w:val="28"/>
        </w:rPr>
        <w:br/>
        <w:t>— Все, что нас окружает, имеет свое название и что-то обозначает. Поэтому мы и говорим: «Что значит (или обозначает) слово?» Слово звучит и называет все предметы вокруг, имена, животных, растения.</w:t>
      </w:r>
      <w:r w:rsidRPr="00563332">
        <w:rPr>
          <w:color w:val="000000"/>
          <w:sz w:val="28"/>
          <w:szCs w:val="28"/>
        </w:rPr>
        <w:br/>
        <w:t>— Что такое имя? Как мы различаем друг друга? По именам. Назови имена своих родителей, родных и близких. У нас в доме есть кошка, собака. Как их зовут? У людей имена, а у животных... (клички).</w:t>
      </w:r>
      <w:r w:rsidRPr="00563332">
        <w:rPr>
          <w:color w:val="000000"/>
          <w:sz w:val="28"/>
          <w:szCs w:val="28"/>
        </w:rPr>
        <w:br/>
        <w:t>У каждой вещи есть свое имя, название. Давай посмотрим вокруг и скажем: что может двигаться? что может звучать? на чем можно сидеть? спать? ездить?</w:t>
      </w:r>
      <w:r w:rsidRPr="00563332">
        <w:rPr>
          <w:color w:val="000000"/>
          <w:sz w:val="28"/>
          <w:szCs w:val="28"/>
        </w:rPr>
        <w:br/>
        <w:t>— Подумай, почему так называют: «пылесос», «скакалка», «самолет», «самокат», «мясорубка»? Из этих слов понятно, для чего они нужны.</w:t>
      </w:r>
      <w:r w:rsidRPr="00563332">
        <w:rPr>
          <w:color w:val="000000"/>
          <w:sz w:val="28"/>
          <w:szCs w:val="28"/>
        </w:rPr>
        <w:br/>
        <w:t>— У каждой буквы тоже есть свое имя. Какие буквы ты знаешь? Чем буква отличается от звука? (Буква пишется и читается, звук произносится.) Из букв мы складываем слоги и слова.</w:t>
      </w:r>
      <w:r w:rsidRPr="00563332">
        <w:rPr>
          <w:color w:val="000000"/>
          <w:sz w:val="28"/>
          <w:szCs w:val="28"/>
        </w:rPr>
        <w:br/>
        <w:t xml:space="preserve">— Назови, какие имена детей начинаются на гласный звук «а» (Аня, Андрей, Антон, Алеша). А с какого звука начинаются имена Ира, Игорь, Инна? </w:t>
      </w:r>
      <w:proofErr w:type="gramStart"/>
      <w:r w:rsidRPr="00563332">
        <w:rPr>
          <w:color w:val="000000"/>
          <w:sz w:val="28"/>
          <w:szCs w:val="28"/>
        </w:rPr>
        <w:t>Подбери имена, которые начинаются на твердый согласный (Рома, Наташа, Рая, Стас, Володя), на мягкий согласный (Лиза, Кирилл, Леня, Лена, Митя, Люба).</w:t>
      </w:r>
      <w:proofErr w:type="gramEnd"/>
      <w:r w:rsidRPr="00563332">
        <w:rPr>
          <w:color w:val="000000"/>
          <w:sz w:val="28"/>
          <w:szCs w:val="28"/>
        </w:rPr>
        <w:br/>
        <w:t>— Мы будем играть со словами и узнавать, что они обозначают, как звучат, с какого звука начинаются.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color w:val="000000"/>
          <w:sz w:val="28"/>
          <w:szCs w:val="28"/>
        </w:rPr>
        <w:br/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b/>
          <w:bCs/>
          <w:i/>
          <w:iCs/>
          <w:color w:val="FF0000"/>
          <w:sz w:val="28"/>
          <w:szCs w:val="28"/>
        </w:rPr>
        <w:t>«Найди звук»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b/>
          <w:bCs/>
          <w:i/>
          <w:iCs/>
          <w:color w:val="000000"/>
          <w:sz w:val="28"/>
          <w:szCs w:val="28"/>
        </w:rPr>
        <w:t>Цель:</w:t>
      </w:r>
      <w:r w:rsidRPr="00563332">
        <w:rPr>
          <w:i/>
          <w:iCs/>
          <w:color w:val="000000"/>
          <w:sz w:val="28"/>
          <w:szCs w:val="28"/>
        </w:rPr>
        <w:t> находить слова с одним и двумя слогами.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color w:val="000000"/>
          <w:sz w:val="28"/>
          <w:szCs w:val="28"/>
        </w:rPr>
        <w:t xml:space="preserve">— Найди слова с одним и двумя слогами. Сколько слогов в слове «цыпленок»? </w:t>
      </w:r>
      <w:proofErr w:type="gramStart"/>
      <w:r w:rsidRPr="00563332">
        <w:rPr>
          <w:color w:val="000000"/>
          <w:sz w:val="28"/>
          <w:szCs w:val="28"/>
        </w:rPr>
        <w:t xml:space="preserve">(Слово «жук» состоит из одного слога, «шуба», «шапка», </w:t>
      </w:r>
      <w:r w:rsidRPr="00563332">
        <w:rPr>
          <w:color w:val="000000"/>
          <w:sz w:val="28"/>
          <w:szCs w:val="28"/>
        </w:rPr>
        <w:lastRenderedPageBreak/>
        <w:t>«жаба», «забор», «цапля» — из двух, «цыпленок» — из трех.)</w:t>
      </w:r>
      <w:proofErr w:type="gramEnd"/>
      <w:r w:rsidRPr="00563332">
        <w:rPr>
          <w:color w:val="000000"/>
          <w:sz w:val="28"/>
          <w:szCs w:val="28"/>
        </w:rPr>
        <w:br/>
        <w:t>— Какие слова начинаются с одинакового звука? Назови эти звуки.</w:t>
      </w:r>
      <w:r w:rsidRPr="00563332">
        <w:rPr>
          <w:color w:val="000000"/>
          <w:sz w:val="28"/>
          <w:szCs w:val="28"/>
        </w:rPr>
        <w:br/>
      </w:r>
      <w:proofErr w:type="gramStart"/>
      <w:r w:rsidRPr="00563332">
        <w:rPr>
          <w:color w:val="000000"/>
          <w:sz w:val="28"/>
          <w:szCs w:val="28"/>
        </w:rPr>
        <w:t>(Слова «шапка» и «шуба» начинаются со звука «Ш», слова «жук» и «жаба» — со звука «Ж», слова «забор», «замок» — со звука «З», слова «цыпленок», «цапля» — со звука «Ц».)</w:t>
      </w:r>
      <w:r w:rsidRPr="00563332">
        <w:rPr>
          <w:color w:val="000000"/>
          <w:sz w:val="28"/>
          <w:szCs w:val="28"/>
        </w:rPr>
        <w:br/>
        <w:t>— Назови овощи, фрукты и ягоды со звуками «Р» (морковь, виноград, груша, персик, гранат, смородина), «РЬ» (перец, репа, редька, мандарин, черешня, абрикос), «Л» (баклажан, яблоко, кизил), «ЛЬ» (малина, лимон, апельсин, слива).</w:t>
      </w:r>
      <w:proofErr w:type="gramEnd"/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color w:val="000000"/>
          <w:sz w:val="28"/>
          <w:szCs w:val="28"/>
        </w:rPr>
        <w:br/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color w:val="000000"/>
          <w:sz w:val="28"/>
          <w:szCs w:val="28"/>
        </w:rPr>
        <w:br/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b/>
          <w:bCs/>
          <w:i/>
          <w:iCs/>
          <w:color w:val="FF0000"/>
          <w:sz w:val="28"/>
          <w:szCs w:val="28"/>
        </w:rPr>
        <w:t>«Едем, летим, плывем»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b/>
          <w:bCs/>
          <w:i/>
          <w:iCs/>
          <w:color w:val="000000"/>
          <w:sz w:val="28"/>
          <w:szCs w:val="28"/>
        </w:rPr>
        <w:t>Цель:</w:t>
      </w:r>
      <w:r w:rsidRPr="00563332">
        <w:rPr>
          <w:i/>
          <w:iCs/>
          <w:color w:val="000000"/>
          <w:sz w:val="28"/>
          <w:szCs w:val="28"/>
        </w:rPr>
        <w:t> учить детей находить заданный звук в начале, середине и конце слова.</w:t>
      </w:r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63332">
        <w:rPr>
          <w:color w:val="000000"/>
          <w:sz w:val="28"/>
          <w:szCs w:val="28"/>
        </w:rPr>
        <w:t>На рисунке шесть картинок, изображающих транспорт: вертолет, самолет, автобус, троллейбус, теплоход, трамвай (рис. 4).</w:t>
      </w:r>
      <w:proofErr w:type="gramEnd"/>
      <w:r w:rsidRPr="00563332">
        <w:rPr>
          <w:color w:val="000000"/>
          <w:sz w:val="28"/>
          <w:szCs w:val="28"/>
        </w:rPr>
        <w:br/>
        <w:t xml:space="preserve">— Назови все </w:t>
      </w:r>
      <w:proofErr w:type="gramStart"/>
      <w:r w:rsidRPr="00563332">
        <w:rPr>
          <w:color w:val="000000"/>
          <w:sz w:val="28"/>
          <w:szCs w:val="28"/>
        </w:rPr>
        <w:t>предметы</w:t>
      </w:r>
      <w:proofErr w:type="gramEnd"/>
      <w:r w:rsidRPr="00563332">
        <w:rPr>
          <w:color w:val="000000"/>
          <w:sz w:val="28"/>
          <w:szCs w:val="28"/>
        </w:rPr>
        <w:t xml:space="preserve"> одним словом. (Транспорт.)</w:t>
      </w:r>
      <w:r w:rsidRPr="00563332">
        <w:rPr>
          <w:color w:val="000000"/>
          <w:sz w:val="28"/>
          <w:szCs w:val="28"/>
        </w:rPr>
        <w:br/>
        <w:t xml:space="preserve">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</w:t>
      </w:r>
      <w:proofErr w:type="gramStart"/>
      <w:r w:rsidRPr="00563332">
        <w:rPr>
          <w:color w:val="000000"/>
          <w:sz w:val="28"/>
          <w:szCs w:val="28"/>
        </w:rPr>
        <w:t>(Звук «Т» встречается в начале слов «троллейбус», «теплоход», «трамвай», в середине слов «вертолет», «автобус», в конце слов «вертолет», «самолет».)</w:t>
      </w:r>
      <w:proofErr w:type="gramEnd"/>
      <w:r w:rsidRPr="00563332">
        <w:rPr>
          <w:color w:val="000000"/>
          <w:sz w:val="28"/>
          <w:szCs w:val="28"/>
        </w:rPr>
        <w:br/>
        <w:t>— Составь предложение с любым словом («Самолет летит быстро»).</w:t>
      </w:r>
      <w:r w:rsidRPr="00563332">
        <w:rPr>
          <w:color w:val="000000"/>
          <w:sz w:val="28"/>
          <w:szCs w:val="28"/>
        </w:rPr>
        <w:br/>
        <w:t>— Скажи, что летает? (Самолет, вертолет.) Что едет? (Автобус, троллейбус, трамвай.) Что плывет? (Теплоход.)</w:t>
      </w:r>
      <w:r w:rsidRPr="00563332">
        <w:rPr>
          <w:color w:val="000000"/>
          <w:sz w:val="28"/>
          <w:szCs w:val="28"/>
        </w:rPr>
        <w:br/>
        <w:t xml:space="preserve">— Угадай по первому и последнему звуку, какой вид транспорта я задумала: </w:t>
      </w:r>
      <w:proofErr w:type="gramStart"/>
      <w:r w:rsidRPr="00563332">
        <w:rPr>
          <w:color w:val="000000"/>
          <w:sz w:val="28"/>
          <w:szCs w:val="28"/>
        </w:rPr>
        <w:t>Т—С (троллейбус), А—С (автобус), С—Т (самолет), В—Т (вертолет), М—О (метро), Т—И (такси).</w:t>
      </w:r>
      <w:proofErr w:type="gramEnd"/>
    </w:p>
    <w:p w:rsidR="00AB207F" w:rsidRPr="00563332" w:rsidRDefault="00AB207F" w:rsidP="00AB2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3332">
        <w:rPr>
          <w:color w:val="000000"/>
          <w:sz w:val="28"/>
          <w:szCs w:val="28"/>
        </w:rPr>
        <w:t xml:space="preserve">Старшие дошкольники учатся подбирать не только слова, сходные по звучанию, но и целые фразы, ритмически и интонационно продолжающие заданное предложение: «Зайчик-зайчик, где гулял?» (На полянке танцевал.) «Где ты, белочка, скакала?» (Я орешки собирала.) «Эй, </w:t>
      </w:r>
      <w:proofErr w:type="gramStart"/>
      <w:r w:rsidRPr="00563332">
        <w:rPr>
          <w:color w:val="000000"/>
          <w:sz w:val="28"/>
          <w:szCs w:val="28"/>
        </w:rPr>
        <w:t>зверята</w:t>
      </w:r>
      <w:proofErr w:type="gramEnd"/>
      <w:r w:rsidRPr="00563332">
        <w:rPr>
          <w:color w:val="000000"/>
          <w:sz w:val="28"/>
          <w:szCs w:val="28"/>
        </w:rPr>
        <w:t>, где вы были?» (Мы грибы ежам носили.) Они приучаются изменять громкость голоса, темп речи, в зависимости от условий общения, от содержания высказывания. Детям предлагают произнести скороговорки или двустишия, придуманные ими самими, не только четко и внятно, но и с различной степенью громкости (шепотом, вполголоса, громко) и скорости (медленно, умеренно, быстро). Эти задания могут выполняться параллельно и варьироваться (например, произнести фразу громко и медленно, шепотом и быстро). Специальные задания побуждают детей пользоваться вопросительной, восклицательной и повествовательной интонацией, а это умение необходимо им при построении связного высказывания.</w:t>
      </w:r>
      <w:r w:rsidRPr="00563332">
        <w:rPr>
          <w:color w:val="000000"/>
          <w:sz w:val="28"/>
          <w:szCs w:val="28"/>
        </w:rPr>
        <w:br/>
        <w:t xml:space="preserve">Со старшими дошкольниками продолжается работа по обогащению, уточнению и активизации словаря. Большое внимание уделяется развитию </w:t>
      </w:r>
      <w:r w:rsidRPr="00563332">
        <w:rPr>
          <w:color w:val="000000"/>
          <w:sz w:val="28"/>
          <w:szCs w:val="28"/>
        </w:rPr>
        <w:lastRenderedPageBreak/>
        <w:t>умений детей обобщать, сравнивать, противопоставлять. В словарь вводятся слова, обозначающие материал, из которого сделан предмет («дерево», «металл», «пластмасса», «стекло»), широко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антонимов, многозначных слов, формируется умение употреблять слова, наиболее точно подходящие к ситуации.</w:t>
      </w:r>
    </w:p>
    <w:p w:rsidR="00AB207F" w:rsidRDefault="00AB207F" w:rsidP="00AB207F">
      <w:pPr>
        <w:tabs>
          <w:tab w:val="left" w:pos="2340"/>
        </w:tabs>
        <w:rPr>
          <w:rFonts w:ascii="Times New Roman" w:hAnsi="Times New Roman" w:cs="Times New Roman"/>
          <w:sz w:val="40"/>
          <w:szCs w:val="40"/>
        </w:rPr>
      </w:pPr>
    </w:p>
    <w:p w:rsidR="00B541F3" w:rsidRDefault="00B541F3"/>
    <w:sectPr w:rsidR="00B541F3" w:rsidSect="004C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B207F"/>
    <w:rsid w:val="004C5FC7"/>
    <w:rsid w:val="008F3C56"/>
    <w:rsid w:val="00AB207F"/>
    <w:rsid w:val="00B5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Ноут Бук</cp:lastModifiedBy>
  <cp:revision>3</cp:revision>
  <dcterms:created xsi:type="dcterms:W3CDTF">2020-04-27T18:35:00Z</dcterms:created>
  <dcterms:modified xsi:type="dcterms:W3CDTF">2020-04-27T18:44:00Z</dcterms:modified>
</cp:coreProperties>
</file>