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музыкального воспитания детей 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самоизоляции.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карантин»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младшая группа 3-4 года.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  <w:drawing>
          <wp:inline distT="0" distB="0" distL="180" distR="180">
            <wp:extent cx="1540611" cy="126375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611" cy="12637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Самоизоляция – это самое время послушать со своим ребенком прекрасную музыку, поиграть в музыкальные игры, которые очень любят дети и вообще просто замечательно и продуктивно провести время со своими детьми.</w:t>
      </w:r>
    </w:p>
    <w:p>
      <w:pPr>
        <w:ind w:firstLine="709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я разработала для вас методические рекомендации, которые помогут организовать и спланировать времяпрепровождения со своим ребенком и получить от этого массу положительных эмоций и столько же новых знаний. Просто читайте задания и переходите по ссылкам!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 </w:t>
      </w:r>
    </w:p>
    <w:p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  <w:t xml:space="preserve">                                                       Слушание музыки.</w:t>
      </w:r>
    </w:p>
    <w:p>
      <w:pPr>
        <w:ind w:firstLine="0"/>
        <w:jc w:val="left"/>
        <w:shd w:val="clear" w:color="auto" w:fill="auto"/>
        <w:spacing w:line="36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 Развивать музыкальный слух, творческие способности; стимулировать речь детей путем подбора прилагательных, характеризующих сказочных персонажей; развивать слуховое внимание, фантазию, память,выразительность и образность речи, движений под музыку.</w:t>
      </w:r>
    </w:p>
    <w:p>
      <w:pPr>
        <w:spacing w:after="160" w:line="360" w:lineRule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30"/>
          <w:szCs w:val="30"/>
          <w:rtl w:val="off"/>
        </w:rPr>
        <w:t xml:space="preserve">Дети любят слушать сказки и даже хорошо знакомые, они просятт почитать их еще и еще. Я предлагаю послушать музыкальную сказку 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“Колобок “</w:t>
      </w:r>
      <w:r>
        <w:rPr>
          <w:rFonts w:ascii="Times New Roman" w:eastAsia="Times New Roman" w:hAnsi="Times New Roman" w:hint="default"/>
          <w:sz w:val="30"/>
          <w:szCs w:val="30"/>
          <w:rtl w:val="off"/>
        </w:rPr>
        <w:t xml:space="preserve"> не простую, а музыкальную.  </w:t>
      </w:r>
      <w:r>
        <w:rPr>
          <w:rFonts w:ascii="Times New Roman" w:eastAsia="Times New Roman" w:hAnsi="Times New Roman" w:hint="default"/>
          <w:sz w:val="30"/>
          <w:szCs w:val="24"/>
        </w:rPr>
        <w:t>А вы слушайте внимательно и отгадывайте кого же колобок повстречал на своем пути! (дети слушают музыку и отгадывают: зайца, медведя, волка. можно подражать движениям этих животных.например: попрыгать как зайка, идти в перевалочку как мишка.)</w:t>
      </w:r>
      <w:r>
        <w:rPr>
          <w:rFonts w:ascii="Times New Roman" w:eastAsia="Times New Roman" w:hAnsi="Times New Roman" w:hint="default"/>
          <w:sz w:val="30"/>
          <w:szCs w:val="24"/>
          <w:rtl w:val="off"/>
        </w:rPr>
        <w:t xml:space="preserve"> Не забудте спросить у детей о характере персонажей. Зайка - шустрый, быстрый, ловкий, но трусливый. А вот колобка ое не боится, поэтому и музыка веселая, подвижная, в высоком регистре.  Волк, он злобный, быстро бегает, ищет добычу, музыка напряжкнная, быстрая, в среднем регистре. Лисичка, красивая, но хитрая, музыка, которая ее сопровождает  спокойная, нежная. Медведь неуклюжий, неторопдивый, музыка вполне соответсятвует образу, звучит в низком регистре. </w:t>
      </w:r>
    </w:p>
    <w:p>
      <w:pPr>
        <w:ind w:firstLine="0"/>
        <w:jc w:val="center"/>
        <w:shd w:val="clear" w:color="auto" w:fill="auto"/>
        <w:spacing w:line="360"/>
        <w:rPr>
          <w:rFonts w:ascii="Times New Roman" w:eastAsia="Times New Roman" w:hAnsi="Times New Roman"/>
          <w:b/>
          <w:bCs/>
          <w:sz w:val="30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30"/>
          <w:szCs w:val="24"/>
          <w:u w:val="single" w:color="auto"/>
        </w:rPr>
        <w:fldChar w:fldCharType="begin"/>
      </w:r>
      <w:r>
        <w:rPr>
          <w:rFonts w:ascii="Times New Roman" w:eastAsia="Times New Roman" w:hAnsi="Times New Roman" w:hint="default"/>
          <w:b/>
          <w:bCs/>
          <w:sz w:val="30"/>
          <w:szCs w:val="24"/>
          <w:u w:val="single" w:color="auto"/>
        </w:rPr>
        <w:instrText xml:space="preserve"> HYPERLINK "https://youtu.be/7fAGrywgpL8" </w:instrText>
      </w:r>
      <w:r>
        <w:rPr>
          <w:rFonts w:ascii="Times New Roman" w:eastAsia="Times New Roman" w:hAnsi="Times New Roman" w:hint="default"/>
          <w:b/>
          <w:bCs/>
          <w:sz w:val="30"/>
          <w:szCs w:val="24"/>
          <w:u w:val="single" w:color="auto"/>
        </w:rPr>
        <w:fldChar w:fldCharType="separate"/>
      </w:r>
      <w:r>
        <w:rPr>
          <w:rStyle w:val="afa"/>
          <w:rFonts w:ascii="Times New Roman" w:eastAsia="Times New Roman" w:hAnsi="Times New Roman" w:hint="default"/>
          <w:b/>
          <w:bCs/>
          <w:sz w:val="30"/>
          <w:szCs w:val="24"/>
        </w:rPr>
        <w:t>https://youtu.be/7fAGrywgpL8</w:t>
      </w:r>
      <w:r>
        <w:rPr>
          <w:rFonts w:ascii="Times New Roman" w:eastAsia="Times New Roman" w:hAnsi="Times New Roman" w:hint="default"/>
          <w:b/>
          <w:bCs/>
          <w:sz w:val="30"/>
          <w:szCs w:val="24"/>
          <w:u w:val="single" w:color="auto"/>
        </w:rPr>
        <w:fldChar w:fldCharType="end"/>
      </w:r>
    </w:p>
    <w:p>
      <w:pPr>
        <w:ind w:firstLine="0"/>
        <w:jc w:val="center"/>
        <w:shd w:val="clear" w:color="auto" w:fill="auto"/>
        <w:spacing w:line="360"/>
        <w:rPr>
          <w:rFonts w:ascii="Times New Roman" w:eastAsia="Times New Roman" w:hAnsi="Times New Roman" w:hint="default"/>
          <w:b/>
          <w:bCs/>
          <w:sz w:val="30"/>
          <w:szCs w:val="24"/>
          <w:u w:val="none" w:color="auto"/>
        </w:rPr>
      </w:pPr>
      <w:r>
        <w:rPr>
          <w:rFonts w:ascii="Times New Roman" w:eastAsia="Times New Roman" w:hAnsi="Times New Roman" w:hint="default"/>
          <w:b/>
          <w:bCs/>
          <w:sz w:val="30"/>
          <w:szCs w:val="24"/>
          <w:u w:val="none" w:color="auto"/>
          <w:rtl w:val="off"/>
        </w:rPr>
        <w:t>Музыкально-дидактические игры.</w:t>
      </w:r>
    </w:p>
    <w:p>
      <w:pPr>
        <w:spacing w:after="160" w:line="360" w:lineRule="auto"/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</w:rPr>
        <w:t xml:space="preserve">Музыкальный слух - одна из главных составляющих в системе музыкальных способностей, недостаточная развитость которой делает невозможными занятия музыкальной деятельностью как таковой. В игровой форме музыкальные способности у детей развиваются намного интереснее и эффективнее. Музыкально- </w:t>
      </w:r>
      <w:r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</w:rPr>
        <w:t>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музыке.</w:t>
      </w:r>
    </w:p>
    <w:p>
      <w:pPr>
        <w:spacing w:after="160" w:line="36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Музыкальная игра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"Три медведя"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для развития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звуковысотного слуха.</w:t>
      </w:r>
      <w:r>
        <w:rPr>
          <w:rFonts w:ascii="Times New Roman" w:eastAsia="Times New Roman" w:hAnsi="Times New Roman" w:hint="default"/>
          <w:sz w:val="28"/>
          <w:szCs w:val="28"/>
        </w:rPr>
        <w:t>музыкального слуха</w:t>
      </w:r>
    </w:p>
    <w:p>
      <w:pPr>
        <w:jc w:val="center"/>
        <w:spacing w:after="160" w:line="360" w:lineRule="auto"/>
        <w:rPr>
          <w:rFonts w:ascii="Times New Roman" w:eastAsia="Times New Roman" w:hAnsi="Times New Roman" w:cs="Arial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instrText xml:space="preserve"> HYPERLINK "https://www.youtube.com/watch?v=emo5Wyh5APk" </w:instrTex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cs="Arial"/>
          <w:b/>
          <w:bCs/>
          <w:sz w:val="28"/>
          <w:szCs w:val="28"/>
        </w:rPr>
        <w:t>https://www.youtube.com/watch?v=emo5Wyh5APk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fldChar w:fldCharType="end"/>
      </w:r>
    </w:p>
    <w:p>
      <w:pPr>
        <w:spacing w:after="160" w:line="360" w:lineRule="auto"/>
        <w:rPr>
          <w:rtl w:val="off"/>
        </w:rPr>
      </w:pPr>
    </w:p>
    <w:p>
      <w:pPr>
        <w:spacing w:after="160" w:line="360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Музыкальная игра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"Чья мелодия?"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</w:rPr>
        <w:t>Игра помогает развивать слуховое внимание и музыкальную память.</w:t>
      </w:r>
    </w:p>
    <w:p>
      <w:pPr>
        <w:jc w:val="center"/>
        <w:spacing w:after="160" w:line="360" w:lineRule="auto"/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rtl w:val="off"/>
        </w:rPr>
        <w:t>https://www.youtube.com/watch?v=dT0e6JWQQYM&amp;t=53s</w:t>
      </w:r>
    </w:p>
    <w:p>
      <w:pPr>
        <w:spacing w:after="160" w:line="360" w:lineRule="auto"/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Музыкальная игра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"Что делают в домике?"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</w:t>
      </w:r>
      <w:r>
        <w:rPr>
          <w:caps w:val="off"/>
          <w:rFonts w:ascii="Times New Roman" w:eastAsia="Times New Roman" w:hAnsi="Times New Roman" w:cs="Roboto"/>
          <w:b w:val="0"/>
          <w:i w:val="0"/>
          <w:sz w:val="28"/>
          <w:szCs w:val="28"/>
        </w:rPr>
        <w:t>Игра развивает у детей представление об основных жанрах музыки (песня, танец, марш, колыбельная). Развивает слуховое восприятие, элементарное музыкально-аналитическое мышление – умение слушать и сравнивать музыку различного характера.</w:t>
      </w:r>
    </w:p>
    <w:p>
      <w:pPr>
        <w:jc w:val="center"/>
        <w:spacing w:after="160" w:line="360" w:lineRule="auto"/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single" w:color="auto"/>
        </w:rPr>
        <w:fldChar w:fldCharType="begin"/>
      </w: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single" w:color="auto"/>
        </w:rPr>
        <w:instrText xml:space="preserve"> HYPERLINK "https://www.youtube.com/watch?v=ttuj5CpDfmU&amp;t=11s" </w:instrTex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single" w:color="auto"/>
        </w:rPr>
        <w:fldChar w:fldCharType="separate"/>
      </w:r>
      <w:r>
        <w:rPr>
          <w:rStyle w:val="afa"/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</w:rPr>
        <w:t>https://www.youtube.com/watch?v=ttuj5CpDfmU&amp;t=11s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single" w:color="auto"/>
        </w:rPr>
        <w:fldChar w:fldCharType="end"/>
      </w:r>
    </w:p>
    <w:p>
      <w:pPr>
        <w:jc w:val="center"/>
        <w:spacing w:after="160" w:line="360" w:lineRule="auto"/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none" w:color="auto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8"/>
          <w:szCs w:val="28"/>
          <w:u w:val="none" w:color="auto"/>
          <w:rtl w:val="off"/>
        </w:rPr>
        <w:t>ПЕНИЕ.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180" distR="180">
            <wp:extent cx="3906285" cy="205041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285" cy="20504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 xml:space="preserve">   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А давайте с вами вспомним наши самые любимые песенки. Они бывают веселыми, радостными, порой грустными, спокойными. Но обязательно добрыми.  Пойте вместе с мамой и папой. Устройте веселый концерт. Для солидности возьмите микрофон. Итак начинаем наш веселый концерт.</w:t>
      </w:r>
    </w:p>
    <w:p>
      <w:pPr>
        <w:jc w:val="left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  <w:t>Песня “Ладушки”</w:t>
      </w:r>
    </w:p>
    <w:p>
      <w:pPr>
        <w:jc w:val="left"/>
        <w:spacing w:after="160" w:line="240" w:lineRule="auto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 xml:space="preserve">Ладушки, ладушки, </w:t>
      </w:r>
    </w:p>
    <w:p>
      <w:pPr>
        <w:jc w:val="left"/>
        <w:spacing w:after="160" w:line="240" w:lineRule="auto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  <w:t>Испечем оладушки.</w:t>
      </w:r>
    </w:p>
    <w:p>
      <w:pPr>
        <w:jc w:val="left"/>
        <w:spacing w:after="160" w:line="240" w:lineRule="auto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  <w:t>На окно поставим</w:t>
      </w:r>
    </w:p>
    <w:p>
      <w:pPr>
        <w:jc w:val="left"/>
        <w:spacing w:after="160" w:line="240" w:lineRule="auto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  <w:t>Остывать оставим.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single" w:color="auto"/>
          <w:rtl w:val="off"/>
        </w:rPr>
        <w:fldChar w:fldCharType="begin"/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single" w:color="auto"/>
          <w:rtl w:val="off"/>
        </w:rPr>
        <w:instrText xml:space="preserve"> HYPERLINK "https://yadi.sk/d/3ybJ77ScnVmrAw" </w:instrTex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single" w:color="auto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rtl w:val="off"/>
        </w:rPr>
        <w:t>https://yadi.sk/d/3ybJ77ScnVmrAw</w:t>
      </w: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single" w:color="auto"/>
          <w:rtl w:val="off"/>
        </w:rPr>
        <w:fldChar w:fldCharType="end"/>
      </w:r>
    </w:p>
    <w:p>
      <w:pPr>
        <w:jc w:val="left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  <w:t>Есть у солнышка дружок</w:t>
      </w:r>
    </w:p>
    <w:p>
      <w:pPr>
        <w:jc w:val="left"/>
        <w:spacing w:after="160" w:line="360" w:lineRule="auto"/>
        <w:rPr>
          <w:caps w:val="off"/>
          <w:rFonts w:ascii="Times New Roman" w:eastAsia="Times New Roman" w:hAnsi="Times New Roman" w:cs="Verdana"/>
          <w:b/>
          <w:bCs/>
          <w:i w:val="0"/>
          <w:sz w:val="28"/>
          <w:szCs w:val="28"/>
          <w:u w:val="single" w:color="auto"/>
          <w:rtl w:val="off"/>
        </w:rPr>
      </w:pP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Есть у солнышка дружок -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Голосистый петушок.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Припев: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Хорошо, когда дружок -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Голосистый петушок.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Есть у солнышка друзья -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Это мы, и ты, и я!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Припев: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Хорошо, когда друзья -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t>Это мы, и ты, и я!</w:t>
      </w:r>
      <w:r>
        <w:rPr>
          <w:caps w:val="off"/>
          <w:rFonts w:ascii="Times New Roman" w:eastAsia="Times New Roman" w:hAnsi="Times New Roman" w:cs="Verdana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Verdana"/>
          <w:b/>
          <w:bCs/>
          <w:i w:val="0"/>
          <w:sz w:val="28"/>
          <w:szCs w:val="28"/>
          <w:u w:val="single" w:color="auto"/>
        </w:rPr>
        <w:t>https://www.youtube.com/watch?time_continue=7&amp;v=_qY7aXj2wh0&amp;feature=emb_logo</w:t>
      </w:r>
    </w:p>
    <w:p>
      <w:pPr>
        <w:jc w:val="left"/>
        <w:spacing w:after="160" w:line="360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А эту песню смело можно петь хором, ее знают и мамы, и папы, и бабушки и даже дедушки.</w:t>
      </w:r>
    </w:p>
    <w:p>
      <w:pPr>
        <w:jc w:val="left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Вышла курочка гулять.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fldChar w:fldCharType="begin"/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instrText xml:space="preserve"> HYPERLINK "https://yadi.sk/d/hsytvAQ7WRU4rg" </w:instrTex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b/>
          <w:bCs/>
          <w:sz w:val="28"/>
          <w:szCs w:val="28"/>
          <w:rtl w:val="off"/>
        </w:rPr>
        <w:t>https://yadi.sk/d/hsytvAQ7WRU4rg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fldChar w:fldCharType="end"/>
      </w:r>
    </w:p>
    <w:p>
      <w:pPr>
        <w:jc w:val="center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</w:p>
    <w:p>
      <w:pPr>
        <w:jc w:val="center"/>
        <w:spacing w:after="16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</w:p>
    <w:p>
      <w:pPr>
        <w:jc w:val="left"/>
        <w:spacing w:after="160" w:line="360" w:lineRule="auto"/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vertAlign w:val="baseline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vertAlign w:val="baseline"/>
          <w:rtl w:val="off"/>
        </w:rPr>
        <w:t>Веселые музыканты: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vertAlign w:val="baseline"/>
        </w:rPr>
        <w:br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Я на скрипочке играю: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Ти-ли-ли, ти-ли-ли!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Пляшут зайки на лужайке,</w:t>
      </w:r>
    </w:p>
    <w:p>
      <w:pPr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Ти-ли-ли, ти-ли-ли!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Заиграл на балалайке: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Тренди-брень, тренди-брень!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Пляшут зайки на лужайке,</w:t>
      </w:r>
    </w:p>
    <w:p>
      <w:pPr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Тренди-брень, тренди-брень!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А теперь на барабане: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Бум-бум-бум! Трам-там-там!</w:t>
      </w:r>
    </w:p>
    <w:p>
      <w:pPr>
        <w:rPr>
          <w:rFonts w:ascii="Times New Roman" w:eastAsia="Times New Roman" w:hAnsi="Times New Roman" w:hint="default"/>
          <w:sz w:val="28"/>
          <w:szCs w:val="28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В страхе зайки разбежались</w:t>
      </w:r>
    </w:p>
    <w:p>
      <w:pPr>
        <w:jc w:val="left"/>
        <w:spacing w:after="160" w:line="360" w:lineRule="auto"/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vertAlign w:val="baseline"/>
        </w:rPr>
        <w:t>По кустам, по кустам!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</w:rPr>
        <w:fldChar w:fldCharType="begin"/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</w:rPr>
        <w:instrText xml:space="preserve"> HYPERLINK "https://yadi.sk/d/ZDsNMcYENoGUDA" </w:instrText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</w:rPr>
        <w:fldChar w:fldCharType="separate"/>
      </w:r>
      <w:r>
        <w:rPr>
          <w:rStyle w:val="afa"/>
          <w:rFonts w:ascii="Times New Roman" w:eastAsia="Times New Roman" w:hAnsi="Times New Roman" w:hint="default"/>
          <w:b/>
          <w:bCs/>
          <w:sz w:val="28"/>
          <w:szCs w:val="28"/>
          <w:vertAlign w:val="baseline"/>
        </w:rPr>
        <w:t>https://yadi.sk/d/ZDsNMcYENoGUDA</w:t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vertAlign w:val="baseline"/>
          <w:rtl w:val="off"/>
        </w:rPr>
        <w:t xml:space="preserve">      с голосом</w:t>
      </w:r>
    </w:p>
    <w:p>
      <w:pPr>
        <w:jc w:val="center"/>
        <w:spacing w:after="160" w:line="360" w:lineRule="auto"/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  <w:rtl w:val="off"/>
        </w:rPr>
        <w:fldChar w:fldCharType="begin"/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  <w:rtl w:val="off"/>
        </w:rPr>
        <w:instrText xml:space="preserve"> HYPERLINK "https://yadi.sk/d/ZDsNMcYENoGUDA" </w:instrText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b/>
          <w:bCs/>
          <w:sz w:val="28"/>
          <w:szCs w:val="28"/>
          <w:vertAlign w:val="baseline"/>
          <w:rtl w:val="off"/>
        </w:rPr>
        <w:t>https://yadi.sk/d/ZDsNMcYENoGUDA</w:t>
      </w:r>
      <w:r>
        <w:rPr>
          <w:rFonts w:ascii="Times New Roman" w:eastAsia="Times New Roman" w:hAnsi="Times New Roman" w:hint="default"/>
          <w:b/>
          <w:bCs/>
          <w:sz w:val="28"/>
          <w:szCs w:val="28"/>
          <w:vertAlign w:val="baseline"/>
          <w:rtl w:val="off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vertAlign w:val="baseline"/>
          <w:rtl w:val="off"/>
        </w:rPr>
        <w:t xml:space="preserve">       мелодия без голоса</w:t>
      </w:r>
    </w:p>
    <w:p>
      <w:pPr>
        <w:jc w:val="left"/>
        <w:spacing w:after="160" w:line="360" w:lineRule="auto"/>
        <w:rPr>
          <w:rFonts w:ascii="Times New Roman" w:eastAsia="Times New Roman" w:hAnsi="Times New Roman"/>
          <w:sz w:val="28"/>
          <w:szCs w:val="28"/>
          <w:vertAlign w:val="baseline"/>
          <w:rtl w:val="off"/>
        </w:rPr>
      </w:pPr>
    </w:p>
    <w:p>
      <w:pPr>
        <w:jc w:val="left"/>
        <w:spacing w:after="160"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сейчас можно потанцевать и поиграть.</w:t>
      </w:r>
    </w:p>
    <w:p>
      <w:pPr>
        <w:spacing w:after="160" w:line="259" w:lineRule="auto"/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МУЗЫКАЛЬНО-РИТМИЧЕСКАЯ ИГРА 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</w:rPr>
        <w:t xml:space="preserve">"ВЕСЁЛЫЕ ЛАДОШКИ" 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8"/>
          <w:szCs w:val="28"/>
        </w:rPr>
        <w:br/>
      </w:r>
    </w:p>
    <w:p>
      <w:pPr>
        <w:spacing w:after="160" w:line="259" w:lineRule="auto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Дети медленно хлопают в ладоши на слова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Хлоп! Раз! Ещё раз!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Мы похлопаем сейчас.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Хлоп! Раз! Ещё раз!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Мы похлопаем сейчас.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0"/>
          <w:szCs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Дети быстро шлёпают ладошками по коленкам на слова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 теперь скорей, скорей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Шлёпай, шлёпай веселей!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А теперь скорей, скорей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Шлёпай, шлёпай веселей!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instrText xml:space="preserve"> HYPERLINK "https://yadi.sk/d/pChKXhHOAw80Qg" </w:instrTex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b/>
          <w:bCs/>
          <w:sz w:val="28"/>
          <w:szCs w:val="28"/>
          <w:rtl w:val="off"/>
        </w:rPr>
        <w:t>https://yadi.sk/d/pChKXhHOAw80Qg</w:t>
      </w: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fldChar w:fldCharType="end"/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spacing w:after="160" w:line="259" w:lineRule="auto"/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  <w:rtl w:val="off"/>
        </w:rPr>
      </w:pPr>
      <w:r>
        <w:rPr>
          <w:caps w:val="off"/>
          <w:rFonts w:ascii="Times New Roman" w:eastAsia="Times New Roman" w:hAnsi="Times New Roman" w:cs="-apple-system"/>
          <w:b/>
          <w:bCs/>
          <w:i w:val="0"/>
          <w:sz w:val="30"/>
          <w:szCs w:val="32"/>
        </w:rPr>
        <w:t>ИГРА "ГРОМКО-ТИХО ЗАПОЁМ"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t>Взрослый прячет игрушку в комнате. Задача ребёнка найти её, руководствуясь громкостью звучания песни, которую взрослый может либо петь, либо включить аудио.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t>Основное правило: звучание песни усиливается по мере приближения к месту, где находится игрушка, или ослабевает по мере удаления от неё.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</w:rPr>
        <w:t>Если ребёнок успешно справился с заданием, при повторении игры он имеет право спрятать игрушку.</w:t>
      </w:r>
    </w:p>
    <w:p>
      <w:pPr>
        <w:spacing w:after="160" w:line="259" w:lineRule="auto"/>
        <w:rPr>
          <w:caps w:val="off"/>
          <w:rFonts w:ascii="Times New Roman" w:eastAsia="Times New Roman" w:hAnsi="Times New Roman" w:cs="-apple-system"/>
          <w:b w:val="0"/>
          <w:i w:val="0"/>
          <w:sz w:val="30"/>
          <w:szCs w:val="32"/>
          <w:rtl w:val="off"/>
        </w:rPr>
      </w:pPr>
    </w:p>
    <w:p>
      <w:pPr>
        <w:jc w:val="left"/>
        <w:spacing w:after="160" w:line="360" w:lineRule="auto"/>
        <w:rPr>
          <w:rFonts w:ascii="Times New Roman" w:eastAsia="Times New Roman" w:hAnsi="Times New Roman" w:hint="default"/>
          <w:sz w:val="18"/>
          <w:szCs w:val="1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Игра 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Капельки прыг-прыг.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Попрыгаем, побегаем...</w:t>
      </w:r>
    </w:p>
    <w:p>
      <w:pPr>
        <w:jc w:val="center"/>
        <w:spacing w:after="160" w:line="360" w:lineRule="auto"/>
        <w:rPr>
          <w:rFonts w:ascii="Times New Roman" w:eastAsia="Times New Roman" w:hAnsi="Times New Roman" w:hint="default"/>
          <w:b/>
          <w:bCs/>
          <w:sz w:val="30"/>
          <w:szCs w:val="30"/>
          <w:u w:val="single" w:color="auto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  <w:u w:val="single" w:color="auto"/>
        </w:rPr>
        <w:t>https://www.youtube.com/watch?v=f4_dBsOQJjg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Roboto"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Verdana">
    <w:panose1 w:val="020B0604030504040204"/>
    <w:notTrueType w:val="false"/>
    <w:sig w:usb0="A00006FF" w:usb1="4000205B" w:usb2="00000010" w:usb3="00000001" w:csb0="2000019F" w:csb1="00000001"/>
  </w:font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2020-04-27T08:35:41Z</dcterms:created>
  <dcterms:modified xsi:type="dcterms:W3CDTF">2020-04-27T11:41:25Z</dcterms:modified>
  <cp:version>0900.0100.01</cp:version>
</cp:coreProperties>
</file>