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F0" w:rsidRDefault="00BC386E" w:rsidP="00B37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34F0">
        <w:rPr>
          <w:rFonts w:ascii="Times New Roman" w:hAnsi="Times New Roman"/>
          <w:b/>
          <w:sz w:val="24"/>
          <w:szCs w:val="24"/>
        </w:rPr>
        <w:t>Организация внутреннего обучения в педагогическом коллективе</w:t>
      </w:r>
    </w:p>
    <w:p w:rsidR="005272E7" w:rsidRDefault="00C734F0" w:rsidP="00B37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МОУ гимназии №18 им. В.Г. Соколова</w:t>
      </w:r>
    </w:p>
    <w:p w:rsidR="005272E7" w:rsidRDefault="005272E7" w:rsidP="00527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204" w:rsidRDefault="00C734F0" w:rsidP="00C07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r w:rsidR="00C07204">
        <w:rPr>
          <w:rFonts w:ascii="Times New Roman" w:hAnsi="Times New Roman"/>
          <w:sz w:val="24"/>
          <w:szCs w:val="24"/>
        </w:rPr>
        <w:t xml:space="preserve">гимназия №18 имени В.Г. Соколова, где я работаю, это </w:t>
      </w:r>
      <w:r w:rsidR="00DD76EA">
        <w:rPr>
          <w:rFonts w:ascii="Times New Roman" w:hAnsi="Times New Roman"/>
          <w:sz w:val="24"/>
          <w:szCs w:val="24"/>
        </w:rPr>
        <w:t xml:space="preserve">учебное заведение, </w:t>
      </w:r>
      <w:r w:rsidR="00DD76EA" w:rsidRPr="00DD76EA">
        <w:rPr>
          <w:rFonts w:ascii="Times New Roman" w:hAnsi="Times New Roman"/>
          <w:bCs/>
          <w:sz w:val="24"/>
          <w:szCs w:val="24"/>
        </w:rPr>
        <w:t>осн</w:t>
      </w:r>
      <w:r>
        <w:rPr>
          <w:rFonts w:ascii="Times New Roman" w:hAnsi="Times New Roman"/>
          <w:bCs/>
          <w:sz w:val="24"/>
          <w:szCs w:val="24"/>
        </w:rPr>
        <w:t>ованное на слиянии музыкально-эстетического</w:t>
      </w:r>
      <w:r w:rsidR="00DD76EA" w:rsidRPr="00DD76EA">
        <w:rPr>
          <w:rFonts w:ascii="Times New Roman" w:hAnsi="Times New Roman"/>
          <w:bCs/>
          <w:sz w:val="24"/>
          <w:szCs w:val="24"/>
        </w:rPr>
        <w:t xml:space="preserve"> и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6906" w:rsidRDefault="001A1BDE" w:rsidP="001A1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являюсь заместителей директора по учебно-воспитательной работе, курирующим сферу дополнительного музыкального образования гимназии. Под моим руководством состоят 30 учителей, преподавателей по хору, ОМТВ (основы музыкально-творческого воспитания), музыке, музыкальному инструменту, имеющие стаж педагогической работы в большинстве своем более 20 лет. </w:t>
      </w:r>
    </w:p>
    <w:p w:rsidR="00C734F0" w:rsidRPr="005272E7" w:rsidRDefault="00C734F0" w:rsidP="001A1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внутреннего обучения в нашем педагогическом коллективе проходит в следующих направлениях.</w:t>
      </w:r>
    </w:p>
    <w:p w:rsidR="00C734F0" w:rsidRPr="00CC3292" w:rsidRDefault="00C734F0" w:rsidP="00742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 xml:space="preserve">Изучение современных образовательных технологий. </w:t>
      </w:r>
    </w:p>
    <w:p w:rsidR="00B33F1C" w:rsidRDefault="005272E7" w:rsidP="00CC32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учителя, работающие в гимназии в сфере</w:t>
      </w:r>
      <w:r w:rsidR="00875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дополнительном образовании, имеют музыкальное образование, которое хоть и является педагогическим, но имеет свою ярко выраженную специфику. Именно</w:t>
      </w:r>
      <w:r w:rsidR="00875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большинство н</w:t>
      </w:r>
      <w:r w:rsidR="001A1BDE">
        <w:rPr>
          <w:rFonts w:ascii="Times New Roman" w:hAnsi="Times New Roman"/>
          <w:sz w:val="24"/>
          <w:szCs w:val="24"/>
        </w:rPr>
        <w:t>аших педагогов, являясь прекрасными</w:t>
      </w:r>
      <w:r>
        <w:rPr>
          <w:rFonts w:ascii="Times New Roman" w:hAnsi="Times New Roman"/>
          <w:sz w:val="24"/>
          <w:szCs w:val="24"/>
        </w:rPr>
        <w:t xml:space="preserve"> специалистами в музыкальном образовании, не имели никакого представления о многих вещах, </w:t>
      </w:r>
      <w:proofErr w:type="gramStart"/>
      <w:r>
        <w:rPr>
          <w:rFonts w:ascii="Times New Roman" w:hAnsi="Times New Roman"/>
          <w:sz w:val="24"/>
          <w:szCs w:val="24"/>
        </w:rPr>
        <w:t>существенно значимых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общего образования детей. Например, такое понятие как «педагогическая технология» было знакомо только единицам. И</w:t>
      </w:r>
      <w:r w:rsidR="007A2607">
        <w:rPr>
          <w:rFonts w:ascii="Times New Roman" w:hAnsi="Times New Roman"/>
          <w:sz w:val="24"/>
          <w:szCs w:val="24"/>
        </w:rPr>
        <w:t xml:space="preserve"> на посту заместителя директора я начала на кафедре</w:t>
      </w:r>
      <w:r>
        <w:rPr>
          <w:rFonts w:ascii="Times New Roman" w:hAnsi="Times New Roman"/>
          <w:sz w:val="24"/>
          <w:szCs w:val="24"/>
        </w:rPr>
        <w:t xml:space="preserve"> просветительскую работу в этом направлении, благодаря чему за два года мы изучили основные самые изве</w:t>
      </w:r>
      <w:r w:rsidR="00CC3292">
        <w:rPr>
          <w:rFonts w:ascii="Times New Roman" w:hAnsi="Times New Roman"/>
          <w:sz w:val="24"/>
          <w:szCs w:val="24"/>
        </w:rPr>
        <w:t>стные педагогические технологии</w:t>
      </w:r>
      <w:r>
        <w:rPr>
          <w:rFonts w:ascii="Times New Roman" w:hAnsi="Times New Roman"/>
          <w:sz w:val="24"/>
          <w:szCs w:val="24"/>
        </w:rPr>
        <w:t xml:space="preserve"> (например,</w:t>
      </w:r>
      <w:r w:rsidR="008754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, Ильина, </w:t>
      </w:r>
      <w:proofErr w:type="spellStart"/>
      <w:r>
        <w:rPr>
          <w:rFonts w:ascii="Times New Roman" w:hAnsi="Times New Roman"/>
          <w:sz w:val="24"/>
          <w:szCs w:val="24"/>
        </w:rPr>
        <w:t>Монессори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Лысенковой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A1BDE">
        <w:rPr>
          <w:rFonts w:ascii="Times New Roman" w:hAnsi="Times New Roman"/>
          <w:sz w:val="24"/>
          <w:szCs w:val="24"/>
        </w:rPr>
        <w:t>.</w:t>
      </w:r>
      <w:r w:rsidR="005E5699">
        <w:rPr>
          <w:rFonts w:ascii="Times New Roman" w:hAnsi="Times New Roman"/>
          <w:sz w:val="24"/>
          <w:szCs w:val="24"/>
        </w:rPr>
        <w:t xml:space="preserve"> Наша гимназия, единственная в городе, которая взяла на вооружение современные педагогические технологии музыкального образования, такие как</w:t>
      </w:r>
      <w:r w:rsidR="005E5699" w:rsidRPr="005E56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E5699" w:rsidRPr="005E5699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="005E5699" w:rsidRPr="005E5699">
        <w:rPr>
          <w:rFonts w:ascii="Times New Roman" w:hAnsi="Times New Roman"/>
          <w:sz w:val="24"/>
          <w:szCs w:val="24"/>
        </w:rPr>
        <w:t xml:space="preserve"> метод певческого голосообразования» В.В. Емельянова,</w:t>
      </w:r>
      <w:r w:rsidR="005E5699">
        <w:rPr>
          <w:rFonts w:ascii="Times New Roman" w:hAnsi="Times New Roman"/>
          <w:sz w:val="24"/>
          <w:szCs w:val="24"/>
        </w:rPr>
        <w:t xml:space="preserve"> </w:t>
      </w:r>
      <w:r w:rsidR="005E5699" w:rsidRPr="005E5699">
        <w:rPr>
          <w:rFonts w:ascii="Times New Roman" w:hAnsi="Times New Roman"/>
          <w:sz w:val="24"/>
          <w:szCs w:val="24"/>
        </w:rPr>
        <w:t>«Эмоционально-образ</w:t>
      </w:r>
      <w:r w:rsidR="005E5699">
        <w:rPr>
          <w:rFonts w:ascii="Times New Roman" w:hAnsi="Times New Roman"/>
          <w:sz w:val="24"/>
          <w:szCs w:val="24"/>
        </w:rPr>
        <w:t>ная педагогика</w:t>
      </w:r>
      <w:r w:rsidR="005E5699" w:rsidRPr="005E5699">
        <w:rPr>
          <w:rFonts w:ascii="Times New Roman" w:hAnsi="Times New Roman"/>
          <w:sz w:val="24"/>
          <w:szCs w:val="24"/>
        </w:rPr>
        <w:t>»  В.В. Кирюшина</w:t>
      </w:r>
      <w:r w:rsidR="005E5699">
        <w:rPr>
          <w:rFonts w:ascii="Times New Roman" w:hAnsi="Times New Roman"/>
          <w:sz w:val="24"/>
          <w:szCs w:val="24"/>
        </w:rPr>
        <w:t>. Учителя-инструменталисты используют в своей деят</w:t>
      </w:r>
      <w:r w:rsidR="002B4106">
        <w:rPr>
          <w:rFonts w:ascii="Times New Roman" w:hAnsi="Times New Roman"/>
          <w:sz w:val="24"/>
          <w:szCs w:val="24"/>
        </w:rPr>
        <w:t>ельности</w:t>
      </w:r>
      <w:r w:rsidR="005E5699">
        <w:rPr>
          <w:rFonts w:ascii="Times New Roman" w:hAnsi="Times New Roman"/>
          <w:sz w:val="24"/>
          <w:szCs w:val="24"/>
        </w:rPr>
        <w:t xml:space="preserve"> </w:t>
      </w:r>
      <w:r w:rsidR="002B4106" w:rsidRPr="002B4106">
        <w:rPr>
          <w:rFonts w:ascii="Times New Roman" w:hAnsi="Times New Roman"/>
          <w:sz w:val="24"/>
          <w:szCs w:val="24"/>
        </w:rPr>
        <w:t xml:space="preserve">прогрессивные современные методики известных музыкантов  Т.И. Смирновой и Т.Б. </w:t>
      </w:r>
      <w:proofErr w:type="spellStart"/>
      <w:r w:rsidR="002B4106" w:rsidRPr="002B4106">
        <w:rPr>
          <w:rFonts w:ascii="Times New Roman" w:hAnsi="Times New Roman"/>
          <w:sz w:val="24"/>
          <w:szCs w:val="24"/>
        </w:rPr>
        <w:t>Юдовиной</w:t>
      </w:r>
      <w:proofErr w:type="spellEnd"/>
      <w:r w:rsidR="002B4106" w:rsidRPr="002B4106">
        <w:rPr>
          <w:rFonts w:ascii="Times New Roman" w:hAnsi="Times New Roman"/>
          <w:sz w:val="24"/>
          <w:szCs w:val="24"/>
        </w:rPr>
        <w:t>-Гальпериной,</w:t>
      </w:r>
      <w:r w:rsidR="002B4106"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 w:rsidR="002B4106">
        <w:rPr>
          <w:rFonts w:ascii="Times New Roman" w:hAnsi="Times New Roman"/>
          <w:sz w:val="24"/>
          <w:szCs w:val="24"/>
        </w:rPr>
        <w:t>Геталовой</w:t>
      </w:r>
      <w:proofErr w:type="spellEnd"/>
    </w:p>
    <w:p w:rsidR="00C734F0" w:rsidRDefault="002B4106" w:rsidP="00C734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F1C">
        <w:rPr>
          <w:rFonts w:ascii="Times New Roman" w:hAnsi="Times New Roman"/>
          <w:sz w:val="24"/>
          <w:szCs w:val="24"/>
        </w:rPr>
        <w:t xml:space="preserve"> </w:t>
      </w:r>
      <w:r w:rsidR="001A1BDE" w:rsidRPr="00B33F1C">
        <w:rPr>
          <w:rFonts w:ascii="Times New Roman" w:hAnsi="Times New Roman"/>
          <w:sz w:val="24"/>
          <w:szCs w:val="24"/>
        </w:rPr>
        <w:t xml:space="preserve">В нынешнем учебном году </w:t>
      </w:r>
      <w:r w:rsidRPr="00B33F1C">
        <w:rPr>
          <w:rFonts w:ascii="Times New Roman" w:hAnsi="Times New Roman"/>
          <w:sz w:val="24"/>
          <w:szCs w:val="24"/>
        </w:rPr>
        <w:t xml:space="preserve">в соответствии с </w:t>
      </w:r>
      <w:r w:rsidR="007A2607" w:rsidRPr="00B33F1C">
        <w:rPr>
          <w:rFonts w:ascii="Times New Roman" w:hAnsi="Times New Roman"/>
          <w:sz w:val="24"/>
          <w:szCs w:val="24"/>
        </w:rPr>
        <w:t xml:space="preserve">методической темой гимназии «Современные педагогические технологии на службе учителя-мастера» мы проанализировали возможности таких технологий, как информационно-коммуникативная, проектная, модульная, кейс-технология, технология мастерских, проблемного и развивающего обучения, уровневой дифференциации и  определили </w:t>
      </w:r>
      <w:r w:rsidR="00B33F1C" w:rsidRPr="00B33F1C">
        <w:rPr>
          <w:rFonts w:ascii="Times New Roman" w:hAnsi="Times New Roman"/>
          <w:sz w:val="24"/>
          <w:szCs w:val="24"/>
        </w:rPr>
        <w:t xml:space="preserve">степень актуальности использования их в нашей практической работе. </w:t>
      </w:r>
      <w:r w:rsidR="007A2607" w:rsidRPr="00B33F1C">
        <w:rPr>
          <w:rFonts w:ascii="Times New Roman" w:hAnsi="Times New Roman"/>
          <w:sz w:val="24"/>
          <w:szCs w:val="24"/>
        </w:rPr>
        <w:t xml:space="preserve"> </w:t>
      </w:r>
    </w:p>
    <w:p w:rsidR="000535BC" w:rsidRPr="00CC3292" w:rsidRDefault="000535BC" w:rsidP="000535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Представление результатов работы над методической темой.</w:t>
      </w:r>
    </w:p>
    <w:p w:rsidR="000535BC" w:rsidRPr="000535BC" w:rsidRDefault="000535BC" w:rsidP="0005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Каждый учитель гимназии в течение 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периода работает над методической темой, которая связана с его профессиональной компетентностью. В рамках этой работы педагог проводит открытые уроки для коллег и выступает с презентацией результатов работы над темой. </w:t>
      </w:r>
    </w:p>
    <w:p w:rsidR="00C734F0" w:rsidRPr="00CC3292" w:rsidRDefault="00C734F0" w:rsidP="00742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Создание экспериментальных площадок.</w:t>
      </w:r>
    </w:p>
    <w:p w:rsidR="00742304" w:rsidRPr="00742304" w:rsidRDefault="00742304" w:rsidP="00FA6F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Музыкальное образование в гимназии осуществляется в достаточно специфических условиях, при которых не могут быть использованы традиционные методики, программы, критерии, </w:t>
      </w:r>
      <w:r w:rsidR="00FA6FE2">
        <w:rPr>
          <w:rFonts w:ascii="Times New Roman" w:hAnsi="Times New Roman"/>
          <w:sz w:val="24"/>
          <w:szCs w:val="24"/>
        </w:rPr>
        <w:t>применяемые в обычных ДМШ.</w:t>
      </w:r>
      <w:proofErr w:type="gramEnd"/>
      <w:r w:rsidR="00FA6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6FE2">
        <w:rPr>
          <w:rFonts w:ascii="Times New Roman" w:hAnsi="Times New Roman"/>
          <w:sz w:val="24"/>
          <w:szCs w:val="24"/>
        </w:rPr>
        <w:t xml:space="preserve">Особые условия эти продиктованы обязательностью музыкального образования для любого ученика гимназии, высокой загруженностью  гимназистов, различным уровнем способностей детей, </w:t>
      </w:r>
      <w:r w:rsidR="00FA6FE2" w:rsidRPr="00742304">
        <w:rPr>
          <w:rFonts w:ascii="Times New Roman" w:hAnsi="Times New Roman"/>
          <w:sz w:val="24"/>
          <w:szCs w:val="24"/>
        </w:rPr>
        <w:t>вероятность</w:t>
      </w:r>
      <w:r w:rsidR="00FA6FE2">
        <w:rPr>
          <w:rFonts w:ascii="Times New Roman" w:hAnsi="Times New Roman"/>
          <w:sz w:val="24"/>
          <w:szCs w:val="24"/>
        </w:rPr>
        <w:t>ю</w:t>
      </w:r>
      <w:r w:rsidR="00FA6FE2" w:rsidRPr="00742304">
        <w:rPr>
          <w:rFonts w:ascii="Times New Roman" w:hAnsi="Times New Roman"/>
          <w:sz w:val="24"/>
          <w:szCs w:val="24"/>
        </w:rPr>
        <w:t xml:space="preserve"> отсутствия инструмен</w:t>
      </w:r>
      <w:r w:rsidR="00FA6FE2">
        <w:rPr>
          <w:rFonts w:ascii="Times New Roman" w:hAnsi="Times New Roman"/>
          <w:sz w:val="24"/>
          <w:szCs w:val="24"/>
        </w:rPr>
        <w:t>та у учащегося дома, и возможным коротким</w:t>
      </w:r>
      <w:r w:rsidR="00FA6FE2" w:rsidRPr="00742304">
        <w:rPr>
          <w:rFonts w:ascii="Times New Roman" w:hAnsi="Times New Roman"/>
          <w:sz w:val="24"/>
          <w:szCs w:val="24"/>
        </w:rPr>
        <w:t xml:space="preserve"> период обучения, например, в случае, если ученик перешел к нам из другой школы и раньше на инструменте не обучался, или в случае, когда учащийся перевелся с одного инструмента на другой.</w:t>
      </w:r>
      <w:proofErr w:type="gramEnd"/>
      <w:r w:rsidR="00FA6FE2">
        <w:rPr>
          <w:rFonts w:ascii="Times New Roman" w:hAnsi="Times New Roman"/>
          <w:sz w:val="24"/>
          <w:szCs w:val="24"/>
        </w:rPr>
        <w:t xml:space="preserve"> Кроме того, обучение на музыкальном инструменте может происходить на двух уровнях: из расчета один или два часа в неделю в зависимости от желания родителей учащихся. </w:t>
      </w:r>
      <w:proofErr w:type="gramStart"/>
      <w:r w:rsidR="00FA6FE2">
        <w:rPr>
          <w:rFonts w:ascii="Times New Roman" w:hAnsi="Times New Roman"/>
          <w:sz w:val="24"/>
          <w:szCs w:val="24"/>
        </w:rPr>
        <w:t>Исходя из этих условий учителя вынуждены</w:t>
      </w:r>
      <w:proofErr w:type="gramEnd"/>
      <w:r w:rsidR="00FA6FE2">
        <w:rPr>
          <w:rFonts w:ascii="Times New Roman" w:hAnsi="Times New Roman"/>
          <w:sz w:val="24"/>
          <w:szCs w:val="24"/>
        </w:rPr>
        <w:t xml:space="preserve"> разрабатывать свои </w:t>
      </w:r>
      <w:r w:rsidR="00893953">
        <w:rPr>
          <w:rFonts w:ascii="Times New Roman" w:hAnsi="Times New Roman"/>
          <w:sz w:val="24"/>
          <w:szCs w:val="24"/>
        </w:rPr>
        <w:t xml:space="preserve">собственные </w:t>
      </w:r>
      <w:r w:rsidR="00FA6FE2">
        <w:rPr>
          <w:rFonts w:ascii="Times New Roman" w:hAnsi="Times New Roman"/>
          <w:sz w:val="24"/>
          <w:szCs w:val="24"/>
        </w:rPr>
        <w:lastRenderedPageBreak/>
        <w:t>рабочие программы, методики, критерии и способы оценивания уровня навыков и знаний обучающихся.</w:t>
      </w:r>
    </w:p>
    <w:p w:rsidR="00C734F0" w:rsidRDefault="00C734F0" w:rsidP="00CC3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годы на кафедр</w:t>
      </w:r>
      <w:r w:rsidR="00116607">
        <w:rPr>
          <w:rFonts w:ascii="Times New Roman" w:hAnsi="Times New Roman"/>
          <w:sz w:val="24"/>
          <w:szCs w:val="24"/>
        </w:rPr>
        <w:t xml:space="preserve">е музыки происходила активная деятельность в рамках </w:t>
      </w:r>
      <w:r w:rsidR="00742304">
        <w:rPr>
          <w:rFonts w:ascii="Times New Roman" w:hAnsi="Times New Roman"/>
          <w:sz w:val="24"/>
          <w:szCs w:val="24"/>
        </w:rPr>
        <w:t>двух экспериментальных площадок.</w:t>
      </w:r>
    </w:p>
    <w:p w:rsidR="00742304" w:rsidRDefault="00742304" w:rsidP="00742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Р</w:t>
      </w:r>
      <w:r w:rsidRPr="00742304">
        <w:rPr>
          <w:rFonts w:ascii="Times New Roman" w:hAnsi="Times New Roman"/>
          <w:sz w:val="24"/>
          <w:szCs w:val="24"/>
        </w:rPr>
        <w:t>азработка альтернативных способов аттестации учащихся, занимающихся на инструменте од</w:t>
      </w:r>
      <w:r w:rsidR="00893953">
        <w:rPr>
          <w:rFonts w:ascii="Times New Roman" w:hAnsi="Times New Roman"/>
          <w:sz w:val="24"/>
          <w:szCs w:val="24"/>
        </w:rPr>
        <w:t>ин час в неделю.</w:t>
      </w:r>
      <w:r w:rsidRPr="00742304">
        <w:rPr>
          <w:rFonts w:ascii="Times New Roman" w:hAnsi="Times New Roman"/>
          <w:sz w:val="24"/>
          <w:szCs w:val="24"/>
        </w:rPr>
        <w:t xml:space="preserve"> При данном виде аттестации основное внимание уделяется не исполнению программы (как принято в традиционных методиках), а усвоению практических навыков самостоятельной работы с текстом, таких как чтение с листа, теоретический разбор текста, понимание специфической терминологии, буквенно-цифровых символов и т.п. Такой способ оценивания результативности обучения наиболее соответствует возможностям учащихся, обучающихся по сокращенной программе, а также ожиданиям их родителей, снижает уровень тревожности при исполнении программы, позволяет  более дифференцированно подойти к индивидуальным особенностям каждого ребенка и избежать негативных моментов при сравнении детей с разными музыкальными способностями.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Э</w:t>
      </w:r>
      <w:r w:rsidRPr="00893953">
        <w:rPr>
          <w:rFonts w:ascii="Times New Roman" w:hAnsi="Times New Roman"/>
          <w:sz w:val="24"/>
          <w:szCs w:val="24"/>
        </w:rPr>
        <w:t>кспериментальная  лаборатория «</w:t>
      </w:r>
      <w:proofErr w:type="spellStart"/>
      <w:r w:rsidRPr="00893953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893953">
        <w:rPr>
          <w:rFonts w:ascii="Times New Roman" w:hAnsi="Times New Roman"/>
          <w:sz w:val="24"/>
          <w:szCs w:val="24"/>
        </w:rPr>
        <w:t xml:space="preserve"> для всех». Цель работы по данному направлению: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>- разработка вариативной рабочей программы для курса «Музыкальный инструмент. Фортепиано»;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 xml:space="preserve">- внедрение ФГОС  </w:t>
      </w:r>
      <w:r w:rsidRPr="00893953">
        <w:rPr>
          <w:rFonts w:ascii="Times New Roman" w:hAnsi="Times New Roman"/>
          <w:sz w:val="24"/>
          <w:szCs w:val="24"/>
          <w:lang w:val="en-US"/>
        </w:rPr>
        <w:t>II</w:t>
      </w:r>
      <w:r w:rsidRPr="00893953">
        <w:rPr>
          <w:rFonts w:ascii="Times New Roman" w:hAnsi="Times New Roman"/>
          <w:sz w:val="24"/>
          <w:szCs w:val="24"/>
        </w:rPr>
        <w:t xml:space="preserve"> поколения в учебную деятельность.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 xml:space="preserve">       Деятельность лаборатории осуществлялась </w:t>
      </w:r>
      <w:proofErr w:type="gramStart"/>
      <w:r w:rsidRPr="00893953">
        <w:rPr>
          <w:rFonts w:ascii="Times New Roman" w:hAnsi="Times New Roman"/>
          <w:sz w:val="24"/>
          <w:szCs w:val="24"/>
        </w:rPr>
        <w:t>через</w:t>
      </w:r>
      <w:proofErr w:type="gramEnd"/>
      <w:r w:rsidRPr="00893953">
        <w:rPr>
          <w:rFonts w:ascii="Times New Roman" w:hAnsi="Times New Roman"/>
          <w:sz w:val="24"/>
          <w:szCs w:val="24"/>
        </w:rPr>
        <w:t>: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>- рабочие совещания и уроки учителей;</w:t>
      </w:r>
    </w:p>
    <w:p w:rsidR="00893953" w:rsidRP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>- апробацию предложенного руководителем методического материала;</w:t>
      </w:r>
    </w:p>
    <w:p w:rsidR="00893953" w:rsidRDefault="00893953" w:rsidP="00893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53">
        <w:rPr>
          <w:rFonts w:ascii="Times New Roman" w:hAnsi="Times New Roman"/>
          <w:sz w:val="24"/>
          <w:szCs w:val="24"/>
        </w:rPr>
        <w:t xml:space="preserve">- создание собственной методической базы на основе экспериментального опыта работы с </w:t>
      </w:r>
      <w:proofErr w:type="gramStart"/>
      <w:r w:rsidRPr="008939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3953">
        <w:rPr>
          <w:rFonts w:ascii="Times New Roman" w:hAnsi="Times New Roman"/>
          <w:sz w:val="24"/>
          <w:szCs w:val="24"/>
        </w:rPr>
        <w:t xml:space="preserve"> каждого учителя – участника лаборатории.</w:t>
      </w:r>
    </w:p>
    <w:p w:rsidR="00893953" w:rsidRDefault="00893953" w:rsidP="0089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учителей в этих площадках требовала постоянного самосовершенствования, изучения методической литературы, консультаций с педагогами из других учебных заведений, поиск новых форм и методов работы, анализа собственного опыта. Участники экспериментальной работы регулярно выступали на заседаниях кафедры и педагогических советах, делясь опытом и обучая других коллег.</w:t>
      </w:r>
    </w:p>
    <w:p w:rsidR="00350F61" w:rsidRPr="00CC3292" w:rsidRDefault="00350F61" w:rsidP="00CC329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Транслирование учителями полученных знаний и опыта своим коллегам.</w:t>
      </w:r>
      <w:r w:rsidR="009277AC" w:rsidRPr="00CC3292">
        <w:rPr>
          <w:rFonts w:ascii="Times New Roman" w:hAnsi="Times New Roman"/>
          <w:b/>
          <w:sz w:val="24"/>
          <w:szCs w:val="24"/>
        </w:rPr>
        <w:t xml:space="preserve"> </w:t>
      </w:r>
    </w:p>
    <w:p w:rsidR="00D36E8F" w:rsidRDefault="00D36E8F" w:rsidP="00CC32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учителя гимназии принимают участие в крупных мероприятиях, музыкально-педагогических форумах, которые способствуют повышению их профессиональной квалификации. </w:t>
      </w:r>
    </w:p>
    <w:p w:rsidR="009277AC" w:rsidRDefault="00350F61" w:rsidP="0035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Ученики учителя Цыгановой Н.Г. ежегодно принимают участие в Российских и Международных конкурсах инструментального мастерства, где занимают призовые места</w:t>
      </w:r>
      <w:r w:rsidR="009277AC">
        <w:rPr>
          <w:rFonts w:ascii="Times New Roman" w:hAnsi="Times New Roman"/>
          <w:sz w:val="24"/>
          <w:szCs w:val="24"/>
        </w:rPr>
        <w:t xml:space="preserve"> (Москва, </w:t>
      </w:r>
      <w:r>
        <w:rPr>
          <w:rFonts w:ascii="Times New Roman" w:hAnsi="Times New Roman"/>
          <w:sz w:val="24"/>
          <w:szCs w:val="24"/>
        </w:rPr>
        <w:t>Санкт-Петербург, Париж, Вена).</w:t>
      </w:r>
    </w:p>
    <w:p w:rsidR="009277AC" w:rsidRDefault="009277AC" w:rsidP="009277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руководитель хоров «Соколята» Шестериков С.А. вместе с гимназистами принимал участие</w:t>
      </w:r>
      <w:r w:rsidR="00350F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репетициях и выступлениях Детского хора России</w:t>
      </w:r>
      <w:r w:rsidRPr="009277AC">
        <w:rPr>
          <w:rFonts w:ascii="Times New Roman" w:hAnsi="Times New Roman"/>
          <w:sz w:val="24"/>
          <w:szCs w:val="24"/>
        </w:rPr>
        <w:t xml:space="preserve"> в церемонии закрытия </w:t>
      </w:r>
      <w:r w:rsidRPr="009277AC">
        <w:rPr>
          <w:rFonts w:ascii="Times New Roman" w:hAnsi="Times New Roman"/>
          <w:bCs/>
          <w:sz w:val="24"/>
          <w:szCs w:val="24"/>
        </w:rPr>
        <w:t>XXII Олимпийских зимних игр в Сочи</w:t>
      </w:r>
      <w:r>
        <w:rPr>
          <w:rFonts w:ascii="Times New Roman" w:hAnsi="Times New Roman"/>
          <w:bCs/>
          <w:sz w:val="24"/>
          <w:szCs w:val="24"/>
        </w:rPr>
        <w:t>, в концертах в городах Санкт-Петербург, Ялта, Севастополь, Москва.</w:t>
      </w:r>
    </w:p>
    <w:p w:rsidR="009277AC" w:rsidRPr="009277AC" w:rsidRDefault="009277AC" w:rsidP="009277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Учитель Боброва Е.И. в январе 2016 г. побывала на занятиях Школы концертмейстерского мастерства, организованной гильдией пианистов-концертмейстеров Московской государственной консерватории им. П.И. Чайковского в Москве.  </w:t>
      </w:r>
    </w:p>
    <w:p w:rsidR="00350F61" w:rsidRPr="00350F61" w:rsidRDefault="00D36E8F" w:rsidP="00D36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посещения таких событий на заседаниях кафедры учителя делятся с коллегами своими впечатлениями, демонстрируют видео, представляют приобретенные  методические пособия и материалы, новинки педагогической и нотной литературы.</w:t>
      </w:r>
    </w:p>
    <w:p w:rsidR="00350F61" w:rsidRPr="00CC3292" w:rsidRDefault="00CC3292" w:rsidP="00CC329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Исполнительская деятельность учителей.</w:t>
      </w:r>
    </w:p>
    <w:p w:rsidR="005272E7" w:rsidRDefault="005272E7" w:rsidP="005272E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Поскольку мои подчиненные – музыканты, а значит, люди творческие, достаточно важным моментом для поддержания их профессиональной квалификации считаю их собственную исполнительскую деятельность. Для этого в гимназии ежегодно в первых числах октября, как правило, в День музыки, проводится концерт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обучающихся, на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котором выступают сами педагоги. Эти концерты всегда вызывают неподдельный интерес у детей и способствуют творческой самореализации  учителей. Кроме того, наши педагоги по музыкальному инструменту раз в год устраивают отчетные концерты учащихся своего класса, на которых большинство из них тоже выступают не только в роли учителя, но и исполнителя. Хормейстеры также достаточно часто выступают вместе с хорами в качестве солистов (Махортова О.Л.). </w:t>
      </w:r>
    </w:p>
    <w:p w:rsidR="00084315" w:rsidRDefault="005272E7" w:rsidP="000843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И у</w:t>
      </w:r>
      <w:r w:rsidR="00084315">
        <w:rPr>
          <w:rFonts w:ascii="Times New Roman" w:hAnsi="Times New Roman"/>
          <w:bCs/>
          <w:iCs/>
          <w:sz w:val="24"/>
          <w:szCs w:val="24"/>
        </w:rPr>
        <w:t>же более восьми</w:t>
      </w:r>
      <w:r>
        <w:rPr>
          <w:rFonts w:ascii="Times New Roman" w:hAnsi="Times New Roman"/>
          <w:bCs/>
          <w:iCs/>
          <w:sz w:val="24"/>
          <w:szCs w:val="24"/>
        </w:rPr>
        <w:t xml:space="preserve"> лет в ги</w:t>
      </w:r>
      <w:r w:rsidR="00084315">
        <w:rPr>
          <w:rFonts w:ascii="Times New Roman" w:hAnsi="Times New Roman"/>
          <w:bCs/>
          <w:iCs/>
          <w:sz w:val="24"/>
          <w:szCs w:val="24"/>
        </w:rPr>
        <w:t>мназии</w:t>
      </w:r>
      <w:r>
        <w:rPr>
          <w:rFonts w:ascii="Times New Roman" w:hAnsi="Times New Roman"/>
          <w:bCs/>
          <w:iCs/>
          <w:sz w:val="24"/>
          <w:szCs w:val="24"/>
        </w:rPr>
        <w:t xml:space="preserve"> создан хор учителей гимназии, которым в настоящее время руководит регент Церкви  Покрова Пресвятой Богородицы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Тверикина-Халюто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Н.М. За это время хор неоднократно принимал участие в Епархиальном хоровом </w:t>
      </w:r>
      <w:r>
        <w:rPr>
          <w:rFonts w:ascii="Times New Roman" w:hAnsi="Times New Roman"/>
          <w:sz w:val="24"/>
          <w:szCs w:val="24"/>
        </w:rPr>
        <w:t>фестивале им. священника Василия Зиновьев</w:t>
      </w:r>
      <w:r w:rsidR="00084315">
        <w:rPr>
          <w:rFonts w:ascii="Times New Roman" w:hAnsi="Times New Roman"/>
          <w:sz w:val="24"/>
          <w:szCs w:val="24"/>
        </w:rPr>
        <w:t>а в г. Ярославле, Борисоглебске;</w:t>
      </w:r>
      <w:r>
        <w:rPr>
          <w:rFonts w:ascii="Times New Roman" w:hAnsi="Times New Roman"/>
          <w:sz w:val="24"/>
          <w:szCs w:val="24"/>
        </w:rPr>
        <w:t xml:space="preserve"> </w:t>
      </w:r>
      <w:r w:rsidR="00084315" w:rsidRPr="00084315">
        <w:rPr>
          <w:rFonts w:ascii="Times New Roman" w:hAnsi="Times New Roman"/>
          <w:sz w:val="24"/>
          <w:szCs w:val="24"/>
        </w:rPr>
        <w:t xml:space="preserve">на фестивале духовной музыки «Александро-Невский хоровой Собор» в </w:t>
      </w:r>
      <w:proofErr w:type="spellStart"/>
      <w:r w:rsidR="00084315" w:rsidRPr="00084315">
        <w:rPr>
          <w:rFonts w:ascii="Times New Roman" w:hAnsi="Times New Roman"/>
          <w:sz w:val="24"/>
          <w:szCs w:val="24"/>
        </w:rPr>
        <w:t>Спасо</w:t>
      </w:r>
      <w:proofErr w:type="spellEnd"/>
      <w:r w:rsidR="00084315" w:rsidRPr="00084315">
        <w:rPr>
          <w:rFonts w:ascii="Times New Roman" w:hAnsi="Times New Roman"/>
          <w:sz w:val="24"/>
          <w:szCs w:val="24"/>
        </w:rPr>
        <w:t>-Пре</w:t>
      </w:r>
      <w:r w:rsidR="00084315">
        <w:rPr>
          <w:rFonts w:ascii="Times New Roman" w:hAnsi="Times New Roman"/>
          <w:sz w:val="24"/>
          <w:szCs w:val="24"/>
        </w:rPr>
        <w:t>ображенском Кафедральном соборе г. Рыбинска.</w:t>
      </w:r>
      <w:proofErr w:type="gramEnd"/>
      <w:r w:rsidR="00084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марте 2012 г. хор учителей совместно с хором «Белые ночи» из г. Цюрих (Швейцария) принял участие в Международном конкурсе хорового искусства «Песни над Невой» в г. Санкт-Петербург.</w:t>
      </w:r>
      <w:r w:rsidR="00084315">
        <w:rPr>
          <w:rFonts w:ascii="Times New Roman" w:hAnsi="Times New Roman"/>
          <w:sz w:val="24"/>
          <w:szCs w:val="24"/>
        </w:rPr>
        <w:t xml:space="preserve"> В апреле 2015 г. участвовал в городском фестивале</w:t>
      </w:r>
      <w:r w:rsidR="00084315" w:rsidRPr="00084315">
        <w:rPr>
          <w:rFonts w:ascii="Times New Roman" w:hAnsi="Times New Roman"/>
          <w:sz w:val="24"/>
          <w:szCs w:val="24"/>
        </w:rPr>
        <w:t xml:space="preserve"> «Поклонимся</w:t>
      </w:r>
      <w:r w:rsidR="00084315">
        <w:rPr>
          <w:rFonts w:ascii="Times New Roman" w:hAnsi="Times New Roman"/>
          <w:sz w:val="24"/>
          <w:szCs w:val="24"/>
        </w:rPr>
        <w:t xml:space="preserve"> великим тем годам», посвященном</w:t>
      </w:r>
      <w:r w:rsidR="00084315" w:rsidRPr="00084315">
        <w:rPr>
          <w:rFonts w:ascii="Times New Roman" w:hAnsi="Times New Roman"/>
          <w:sz w:val="24"/>
          <w:szCs w:val="24"/>
        </w:rPr>
        <w:t xml:space="preserve"> 70-летию Победы в Великой Отечественной войне</w:t>
      </w:r>
      <w:r w:rsidR="00084315">
        <w:rPr>
          <w:rFonts w:ascii="Times New Roman" w:hAnsi="Times New Roman"/>
          <w:sz w:val="24"/>
          <w:szCs w:val="24"/>
        </w:rPr>
        <w:t>. Хор ежегодно проводит городские Рождественские и Пасхальные концерты.</w:t>
      </w:r>
    </w:p>
    <w:p w:rsidR="00CC3292" w:rsidRPr="00CC3292" w:rsidRDefault="00CC3292" w:rsidP="00CC329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Научно-исследовательская деятельность.</w:t>
      </w:r>
    </w:p>
    <w:p w:rsidR="00DD0F5B" w:rsidRDefault="003E76C1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6C1">
        <w:rPr>
          <w:rFonts w:ascii="Times New Roman" w:hAnsi="Times New Roman"/>
          <w:sz w:val="24"/>
          <w:szCs w:val="24"/>
        </w:rPr>
        <w:t>В концепции Федеральных государственных стандартов нового поколения определено понимание основного результата образования как индивидуального прогресса в основных сферах личностного развития</w:t>
      </w:r>
      <w:r>
        <w:rPr>
          <w:rFonts w:ascii="Times New Roman" w:hAnsi="Times New Roman"/>
          <w:sz w:val="24"/>
          <w:szCs w:val="24"/>
        </w:rPr>
        <w:t>. Ф</w:t>
      </w:r>
      <w:r w:rsidRPr="003E76C1">
        <w:rPr>
          <w:rFonts w:ascii="Times New Roman" w:hAnsi="Times New Roman"/>
          <w:sz w:val="24"/>
          <w:szCs w:val="24"/>
        </w:rPr>
        <w:t>ормированию универсальных учебных действий, обеспечивающих школьникам умение учиться, способность к самор</w:t>
      </w:r>
      <w:r>
        <w:rPr>
          <w:rFonts w:ascii="Times New Roman" w:hAnsi="Times New Roman"/>
          <w:sz w:val="24"/>
          <w:szCs w:val="24"/>
        </w:rPr>
        <w:t xml:space="preserve">азвитию и самосовершенствованию </w:t>
      </w:r>
      <w:r w:rsidRPr="003E76C1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3E76C1">
        <w:rPr>
          <w:rFonts w:ascii="Times New Roman" w:hAnsi="Times New Roman"/>
          <w:sz w:val="24"/>
          <w:szCs w:val="24"/>
        </w:rPr>
        <w:t>ехнология системно-</w:t>
      </w:r>
      <w:proofErr w:type="spellStart"/>
      <w:r w:rsidRPr="003E76C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E76C1">
        <w:rPr>
          <w:rFonts w:ascii="Times New Roman" w:hAnsi="Times New Roman"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>.</w:t>
      </w:r>
      <w:r w:rsidRPr="003E7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 из ее</w:t>
      </w:r>
      <w:r w:rsidRPr="003E76C1">
        <w:rPr>
          <w:rFonts w:ascii="Times New Roman" w:hAnsi="Times New Roman"/>
          <w:sz w:val="24"/>
          <w:szCs w:val="24"/>
        </w:rPr>
        <w:t xml:space="preserve"> эффективных способов является систематическое применение исследовательского метода в образовании.</w:t>
      </w:r>
      <w:r w:rsidR="0041172F">
        <w:rPr>
          <w:rFonts w:ascii="Times New Roman" w:hAnsi="Times New Roman"/>
          <w:sz w:val="24"/>
          <w:szCs w:val="24"/>
        </w:rPr>
        <w:t xml:space="preserve"> Для учителя-музыканта</w:t>
      </w:r>
      <w:r>
        <w:rPr>
          <w:rFonts w:ascii="Times New Roman" w:hAnsi="Times New Roman"/>
          <w:sz w:val="24"/>
          <w:szCs w:val="24"/>
        </w:rPr>
        <w:t xml:space="preserve"> совместная с учеником исследовательская работа является своеобразным расширением горизонтов своей сугубо практич</w:t>
      </w:r>
      <w:r w:rsidR="00E07673">
        <w:rPr>
          <w:rFonts w:ascii="Times New Roman" w:hAnsi="Times New Roman"/>
          <w:sz w:val="24"/>
          <w:szCs w:val="24"/>
        </w:rPr>
        <w:t>еской музыкально-педагогической</w:t>
      </w:r>
      <w:r>
        <w:rPr>
          <w:rFonts w:ascii="Times New Roman" w:hAnsi="Times New Roman"/>
          <w:sz w:val="24"/>
          <w:szCs w:val="24"/>
        </w:rPr>
        <w:t xml:space="preserve"> деятельности. </w:t>
      </w:r>
      <w:r w:rsidR="0041172F">
        <w:rPr>
          <w:rFonts w:ascii="Times New Roman" w:hAnsi="Times New Roman"/>
          <w:sz w:val="24"/>
          <w:szCs w:val="24"/>
        </w:rPr>
        <w:t>Эта работа для учителя является мощным стимулом для повышения собственной эрудиции, для знакомства с новыми информационно-образовательными источниками, для взаимодействия с другими учреждениями культуры и искусства: Центрами, библиотеками, музеями. Только за последние годы наши гимназисты с научно-исследовательскими работами под руководством учителей-музыкантов стали неоднократными призерами и победителями</w:t>
      </w:r>
      <w:r w:rsidR="00DD0F5B">
        <w:rPr>
          <w:rFonts w:ascii="Times New Roman" w:hAnsi="Times New Roman"/>
          <w:sz w:val="24"/>
          <w:szCs w:val="24"/>
        </w:rPr>
        <w:t xml:space="preserve"> таких мероприятий, как: </w:t>
      </w:r>
    </w:p>
    <w:p w:rsidR="00DD0F5B" w:rsidRDefault="0041172F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172F">
        <w:rPr>
          <w:rFonts w:ascii="Times New Roman" w:hAnsi="Times New Roman"/>
          <w:sz w:val="24"/>
          <w:szCs w:val="24"/>
        </w:rPr>
        <w:t xml:space="preserve">Малая городская </w:t>
      </w:r>
      <w:r w:rsidR="00DD0F5B">
        <w:rPr>
          <w:rFonts w:ascii="Times New Roman" w:hAnsi="Times New Roman"/>
          <w:sz w:val="24"/>
          <w:szCs w:val="24"/>
        </w:rPr>
        <w:t xml:space="preserve">школьная научная </w:t>
      </w:r>
      <w:r w:rsidRPr="0041172F">
        <w:rPr>
          <w:rFonts w:ascii="Times New Roman" w:hAnsi="Times New Roman"/>
          <w:sz w:val="24"/>
          <w:szCs w:val="24"/>
        </w:rPr>
        <w:t>конференция</w:t>
      </w:r>
      <w:r w:rsidR="00DD0F5B">
        <w:rPr>
          <w:rFonts w:ascii="Times New Roman" w:hAnsi="Times New Roman"/>
          <w:sz w:val="24"/>
          <w:szCs w:val="24"/>
        </w:rPr>
        <w:t>,</w:t>
      </w:r>
    </w:p>
    <w:p w:rsidR="00DD0F5B" w:rsidRDefault="00DD0F5B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F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D0F5B">
        <w:rPr>
          <w:rFonts w:ascii="Times New Roman" w:hAnsi="Times New Roman"/>
          <w:sz w:val="24"/>
          <w:szCs w:val="24"/>
        </w:rPr>
        <w:t>городская открытая научная кон</w:t>
      </w:r>
      <w:r>
        <w:rPr>
          <w:rFonts w:ascii="Times New Roman" w:hAnsi="Times New Roman"/>
          <w:sz w:val="24"/>
          <w:szCs w:val="24"/>
        </w:rPr>
        <w:t>ференции школьников, посвященная</w:t>
      </w:r>
      <w:r w:rsidRPr="00DD0F5B">
        <w:rPr>
          <w:rFonts w:ascii="Times New Roman" w:hAnsi="Times New Roman"/>
          <w:sz w:val="24"/>
          <w:szCs w:val="24"/>
        </w:rPr>
        <w:t xml:space="preserve"> памяти академика А.А. Ухтомского</w:t>
      </w:r>
      <w:r>
        <w:rPr>
          <w:rFonts w:ascii="Times New Roman" w:hAnsi="Times New Roman"/>
          <w:sz w:val="24"/>
          <w:szCs w:val="24"/>
        </w:rPr>
        <w:t>,</w:t>
      </w:r>
      <w:r w:rsidRPr="00DD0F5B">
        <w:rPr>
          <w:rFonts w:ascii="Times New Roman" w:hAnsi="Times New Roman"/>
          <w:sz w:val="24"/>
          <w:szCs w:val="24"/>
        </w:rPr>
        <w:t xml:space="preserve"> </w:t>
      </w:r>
    </w:p>
    <w:p w:rsidR="00DD0F5B" w:rsidRDefault="00DD0F5B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F5B">
        <w:rPr>
          <w:rFonts w:ascii="Times New Roman" w:hAnsi="Times New Roman"/>
          <w:sz w:val="24"/>
          <w:szCs w:val="24"/>
        </w:rPr>
        <w:t>муниципальный конкурс исследовательских работ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F5B">
        <w:rPr>
          <w:rFonts w:ascii="Times New Roman" w:hAnsi="Times New Roman"/>
          <w:sz w:val="24"/>
          <w:szCs w:val="24"/>
        </w:rPr>
        <w:t>«</w:t>
      </w:r>
      <w:proofErr w:type="spellStart"/>
      <w:r w:rsidRPr="00DD0F5B">
        <w:rPr>
          <w:rFonts w:ascii="Times New Roman" w:hAnsi="Times New Roman"/>
          <w:sz w:val="24"/>
          <w:szCs w:val="24"/>
        </w:rPr>
        <w:t>Золотаревские</w:t>
      </w:r>
      <w:proofErr w:type="spellEnd"/>
      <w:r w:rsidRPr="00DD0F5B">
        <w:rPr>
          <w:rFonts w:ascii="Times New Roman" w:hAnsi="Times New Roman"/>
          <w:sz w:val="24"/>
          <w:szCs w:val="24"/>
        </w:rPr>
        <w:t xml:space="preserve"> краеведческие чтения»</w:t>
      </w:r>
    </w:p>
    <w:p w:rsidR="00DD0F5B" w:rsidRPr="00DD0F5B" w:rsidRDefault="00DD0F5B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DD0F5B">
        <w:rPr>
          <w:rFonts w:ascii="Times New Roman" w:hAnsi="Times New Roman"/>
          <w:sz w:val="24"/>
          <w:szCs w:val="24"/>
        </w:rPr>
        <w:t>научно-практическая конференция «Шаг в будущее»,</w:t>
      </w:r>
    </w:p>
    <w:p w:rsidR="00DD0F5B" w:rsidRDefault="00DD0F5B" w:rsidP="00DD0F5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DD0F5B">
        <w:rPr>
          <w:rFonts w:ascii="Times New Roman" w:eastAsiaTheme="minorEastAsia" w:hAnsi="Times New Roman"/>
          <w:bCs/>
          <w:sz w:val="24"/>
          <w:szCs w:val="24"/>
        </w:rPr>
        <w:t>областная конференция исследовательских работ обучающихся образовательных учреждений "Открытие юных"</w:t>
      </w:r>
    </w:p>
    <w:p w:rsidR="00DD0F5B" w:rsidRPr="00DD0F5B" w:rsidRDefault="00DD0F5B" w:rsidP="00DD0F5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Областной конкурс образовательных проектов «Окно в литературный мир». </w:t>
      </w:r>
    </w:p>
    <w:p w:rsidR="00DD0F5B" w:rsidRPr="00DD0F5B" w:rsidRDefault="00DD0F5B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F5B">
        <w:rPr>
          <w:rFonts w:ascii="Times New Roman" w:hAnsi="Times New Roman"/>
          <w:sz w:val="24"/>
          <w:szCs w:val="24"/>
        </w:rPr>
        <w:t>Российская научная конференция</w:t>
      </w:r>
      <w:r w:rsidR="007D6385">
        <w:rPr>
          <w:rFonts w:ascii="Times New Roman" w:hAnsi="Times New Roman"/>
          <w:sz w:val="24"/>
          <w:szCs w:val="24"/>
        </w:rPr>
        <w:t xml:space="preserve"> школьников «Открытие» </w:t>
      </w:r>
      <w:r w:rsidRPr="00DD0F5B">
        <w:rPr>
          <w:rFonts w:ascii="Times New Roman" w:hAnsi="Times New Roman"/>
          <w:sz w:val="24"/>
          <w:szCs w:val="24"/>
        </w:rPr>
        <w:t xml:space="preserve"> г. Ярославль.</w:t>
      </w:r>
    </w:p>
    <w:p w:rsidR="00DD0F5B" w:rsidRDefault="00DD0F5B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Научно-практическая конференция «Молодежная инициатива – основа регионального развития». </w:t>
      </w:r>
    </w:p>
    <w:p w:rsidR="007D6385" w:rsidRDefault="007D6385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исследований затрагивает музыкальную сферу в жизненных явлениях, в произведениях живописи, литературы, кино; </w:t>
      </w:r>
      <w:r w:rsidR="00E75855">
        <w:rPr>
          <w:rFonts w:ascii="Times New Roman" w:hAnsi="Times New Roman"/>
          <w:sz w:val="24"/>
          <w:szCs w:val="24"/>
        </w:rPr>
        <w:t xml:space="preserve">изучение творчества композиторов, исполнителей, истории создания музыкальных инструментов и другие. </w:t>
      </w:r>
    </w:p>
    <w:p w:rsidR="00CC3292" w:rsidRPr="00CC3292" w:rsidRDefault="00CC3292" w:rsidP="00CC3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292">
        <w:rPr>
          <w:rFonts w:ascii="Times New Roman" w:hAnsi="Times New Roman"/>
          <w:b/>
          <w:sz w:val="24"/>
          <w:szCs w:val="24"/>
        </w:rPr>
        <w:t>Развитие социокультурных компетенций.</w:t>
      </w:r>
    </w:p>
    <w:p w:rsidR="00781662" w:rsidRDefault="00781662" w:rsidP="00D931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Немаловажным фактором в профессионализации педагогических кадров является ежегодно проводимый нашей гимназией  </w:t>
      </w:r>
      <w:r w:rsidRPr="00781662">
        <w:rPr>
          <w:rFonts w:ascii="Times New Roman" w:hAnsi="Times New Roman"/>
          <w:sz w:val="24"/>
          <w:szCs w:val="24"/>
        </w:rPr>
        <w:t>Рыбинский Международный хоровой фестиваль им. Владислава Соколова</w:t>
      </w:r>
      <w:r>
        <w:rPr>
          <w:rFonts w:ascii="Times New Roman" w:hAnsi="Times New Roman"/>
          <w:sz w:val="24"/>
          <w:szCs w:val="24"/>
        </w:rPr>
        <w:t xml:space="preserve">. Это грандиозное мероприятие, проводимое от нескольких дней </w:t>
      </w:r>
      <w:r>
        <w:rPr>
          <w:rFonts w:ascii="Times New Roman" w:hAnsi="Times New Roman"/>
          <w:sz w:val="24"/>
          <w:szCs w:val="24"/>
        </w:rPr>
        <w:lastRenderedPageBreak/>
        <w:t xml:space="preserve">до нескольких недель, включает в себя хоровые концерты, как гимназических коллективов, так и приглашенных хоров из Москвы, Санкт-Петербурга, Нижнего Новгорода, Иваново, </w:t>
      </w:r>
      <w:proofErr w:type="spellStart"/>
      <w:r>
        <w:rPr>
          <w:rFonts w:ascii="Times New Roman" w:hAnsi="Times New Roman"/>
          <w:sz w:val="24"/>
          <w:szCs w:val="24"/>
        </w:rPr>
        <w:t>Белостока</w:t>
      </w:r>
      <w:proofErr w:type="spellEnd"/>
      <w:r>
        <w:rPr>
          <w:rFonts w:ascii="Times New Roman" w:hAnsi="Times New Roman"/>
          <w:sz w:val="24"/>
          <w:szCs w:val="24"/>
        </w:rPr>
        <w:t>, Нарвы и др. В рамка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х фестиваля организуются, </w:t>
      </w:r>
      <w:r w:rsidR="008B0440">
        <w:rPr>
          <w:rFonts w:ascii="Times New Roman" w:hAnsi="Times New Roman"/>
          <w:sz w:val="24"/>
          <w:szCs w:val="24"/>
        </w:rPr>
        <w:t xml:space="preserve">конференции, круглые столы, </w:t>
      </w:r>
      <w:r>
        <w:rPr>
          <w:rFonts w:ascii="Times New Roman" w:hAnsi="Times New Roman"/>
          <w:sz w:val="24"/>
          <w:szCs w:val="24"/>
        </w:rPr>
        <w:t>творческие</w:t>
      </w:r>
      <w:r w:rsidR="008B0440">
        <w:rPr>
          <w:rFonts w:ascii="Times New Roman" w:hAnsi="Times New Roman"/>
          <w:sz w:val="24"/>
          <w:szCs w:val="24"/>
        </w:rPr>
        <w:t xml:space="preserve"> встречи с хормейстерами и</w:t>
      </w:r>
      <w:r>
        <w:rPr>
          <w:rFonts w:ascii="Times New Roman" w:hAnsi="Times New Roman"/>
          <w:sz w:val="24"/>
          <w:szCs w:val="24"/>
        </w:rPr>
        <w:t xml:space="preserve"> композ</w:t>
      </w:r>
      <w:r w:rsidR="008B0440">
        <w:rPr>
          <w:rFonts w:ascii="Times New Roman" w:hAnsi="Times New Roman"/>
          <w:sz w:val="24"/>
          <w:szCs w:val="24"/>
        </w:rPr>
        <w:t xml:space="preserve">иторами. Наши учителя выступают на фестивале не только в роли хормейстеров и концертмейстеров, но  и в роли администраторов этих мероприятий, кураторов приезжих хоров,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="008B0440">
        <w:rPr>
          <w:rFonts w:ascii="Times New Roman" w:hAnsi="Times New Roman"/>
          <w:sz w:val="24"/>
          <w:szCs w:val="24"/>
        </w:rPr>
        <w:t>организуют размещение участников, культурную программу, сопровождение. Вся эта работа требует высокой мобильности и толерантности, умения ориентироваться в информацио</w:t>
      </w:r>
      <w:r w:rsidR="00D93102">
        <w:rPr>
          <w:rFonts w:ascii="Times New Roman" w:hAnsi="Times New Roman"/>
          <w:sz w:val="24"/>
          <w:szCs w:val="24"/>
        </w:rPr>
        <w:t>нных потоках</w:t>
      </w:r>
      <w:r w:rsidR="008B0440">
        <w:rPr>
          <w:rFonts w:ascii="Times New Roman" w:hAnsi="Times New Roman"/>
          <w:sz w:val="24"/>
          <w:szCs w:val="24"/>
        </w:rPr>
        <w:t xml:space="preserve">, </w:t>
      </w:r>
      <w:r w:rsidR="00D93102">
        <w:rPr>
          <w:rFonts w:ascii="Times New Roman" w:hAnsi="Times New Roman"/>
          <w:sz w:val="24"/>
          <w:szCs w:val="24"/>
        </w:rPr>
        <w:t xml:space="preserve">в возможностях нашего муниципального пространства, </w:t>
      </w:r>
      <w:r w:rsidR="008B0440">
        <w:rPr>
          <w:rFonts w:ascii="Times New Roman" w:hAnsi="Times New Roman"/>
          <w:sz w:val="24"/>
          <w:szCs w:val="24"/>
        </w:rPr>
        <w:t>обладания определенными знаниями по исторической самобытности и культурным традициям нашего города</w:t>
      </w:r>
      <w:r w:rsidR="00D93102">
        <w:rPr>
          <w:rFonts w:ascii="Times New Roman" w:hAnsi="Times New Roman"/>
          <w:sz w:val="24"/>
          <w:szCs w:val="24"/>
        </w:rPr>
        <w:t>. По благодарным отзывам участников фестиваля можно судить о высокой степени подготовленности наших учителей в данном направлении.</w:t>
      </w:r>
    </w:p>
    <w:p w:rsidR="00E07673" w:rsidRPr="00DD0F5B" w:rsidRDefault="00E07673" w:rsidP="00DD0F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одним из мощнейших стимулов развития социокультурных компетенций  педагогов являются совместные российско-швейцарские проекты нашей гимназии с гимназией </w:t>
      </w:r>
      <w:proofErr w:type="spellStart"/>
      <w:r>
        <w:rPr>
          <w:rFonts w:ascii="Times New Roman" w:hAnsi="Times New Roman"/>
          <w:sz w:val="24"/>
          <w:szCs w:val="24"/>
        </w:rPr>
        <w:t>Ремибюль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юрих</w:t>
      </w:r>
      <w:proofErr w:type="spellEnd"/>
      <w:r>
        <w:rPr>
          <w:rFonts w:ascii="Times New Roman" w:hAnsi="Times New Roman"/>
          <w:sz w:val="24"/>
          <w:szCs w:val="24"/>
        </w:rPr>
        <w:t xml:space="preserve">, Швейцария, в которых принимают участие ученики старших классов и педагоги. </w:t>
      </w:r>
      <w:proofErr w:type="gramStart"/>
      <w:r>
        <w:rPr>
          <w:rFonts w:ascii="Times New Roman" w:hAnsi="Times New Roman"/>
          <w:sz w:val="24"/>
          <w:szCs w:val="24"/>
        </w:rPr>
        <w:t>За прошедшие 15 лет в результате совместной деятельности были созданы  музыкальные клипы</w:t>
      </w:r>
      <w:r w:rsidR="005176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6C7">
        <w:rPr>
          <w:rFonts w:ascii="Times New Roman" w:hAnsi="Times New Roman"/>
          <w:sz w:val="24"/>
          <w:szCs w:val="24"/>
        </w:rPr>
        <w:t>фотовернисажи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документальные фильмы об истории и национальных особенностях наших стран, поставлены спектакли, мюзиклы и эстрадные шоу-программы, </w:t>
      </w:r>
      <w:r w:rsidR="005176C7">
        <w:rPr>
          <w:rFonts w:ascii="Times New Roman" w:hAnsi="Times New Roman"/>
          <w:sz w:val="24"/>
          <w:szCs w:val="24"/>
        </w:rPr>
        <w:t xml:space="preserve">в которых отражались культурные традиции, фольклорные направления, </w:t>
      </w:r>
      <w:r>
        <w:rPr>
          <w:rFonts w:ascii="Times New Roman" w:hAnsi="Times New Roman"/>
          <w:sz w:val="24"/>
          <w:szCs w:val="24"/>
        </w:rPr>
        <w:t xml:space="preserve">написаны статьи и эссе </w:t>
      </w:r>
      <w:r w:rsidR="005176C7">
        <w:rPr>
          <w:rFonts w:ascii="Times New Roman" w:hAnsi="Times New Roman"/>
          <w:sz w:val="24"/>
          <w:szCs w:val="24"/>
        </w:rPr>
        <w:t>о важности межкультурных коммуникаций.</w:t>
      </w:r>
      <w:proofErr w:type="gramEnd"/>
      <w:r w:rsidR="005176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76C7">
        <w:rPr>
          <w:rFonts w:ascii="Times New Roman" w:hAnsi="Times New Roman"/>
          <w:sz w:val="24"/>
          <w:szCs w:val="24"/>
        </w:rPr>
        <w:t xml:space="preserve">Эта работа заставляет педагога осваивать </w:t>
      </w:r>
      <w:r w:rsidR="004B4E2B">
        <w:rPr>
          <w:rFonts w:ascii="Times New Roman" w:hAnsi="Times New Roman"/>
          <w:sz w:val="24"/>
          <w:szCs w:val="24"/>
        </w:rPr>
        <w:t xml:space="preserve">новые, несвойственные ему навыки, с которыми он, возможно, никогда не столкнулся бы в жизни (общение на иностранном </w:t>
      </w:r>
      <w:r w:rsidR="00913D21">
        <w:rPr>
          <w:rFonts w:ascii="Times New Roman" w:hAnsi="Times New Roman"/>
          <w:sz w:val="24"/>
          <w:szCs w:val="24"/>
        </w:rPr>
        <w:t>я</w:t>
      </w:r>
      <w:r w:rsidR="004B4E2B">
        <w:rPr>
          <w:rFonts w:ascii="Times New Roman" w:hAnsi="Times New Roman"/>
          <w:sz w:val="24"/>
          <w:szCs w:val="24"/>
        </w:rPr>
        <w:t>зыке, пользование электронной почтой, оформление документов для иностранных граждан, подготовку экскурсий, написание сценариев, постановка театральных и танцевальных номеров, создание декораций и костюмов, общение с разнообразными социальными и творческими партнерами и др.).</w:t>
      </w:r>
      <w:proofErr w:type="gramEnd"/>
      <w:r w:rsidR="004B4E2B">
        <w:rPr>
          <w:rFonts w:ascii="Times New Roman" w:hAnsi="Times New Roman"/>
          <w:sz w:val="24"/>
          <w:szCs w:val="24"/>
        </w:rPr>
        <w:t xml:space="preserve">  Но именно эта разноплановая многогранная деятельность позволяет учителям по-новому взглянуть на свою профессию, на результативность своего труда</w:t>
      </w:r>
      <w:r w:rsidR="00BC386E">
        <w:rPr>
          <w:rFonts w:ascii="Times New Roman" w:hAnsi="Times New Roman"/>
          <w:sz w:val="24"/>
          <w:szCs w:val="24"/>
        </w:rPr>
        <w:t xml:space="preserve">, осознать необходимость постоянного самосовершенствования. </w:t>
      </w:r>
    </w:p>
    <w:p w:rsidR="00084315" w:rsidRPr="00084315" w:rsidRDefault="00084315" w:rsidP="003E7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43" w:rsidRDefault="008F2B43"/>
    <w:sectPr w:rsidR="008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F6A"/>
    <w:multiLevelType w:val="hybridMultilevel"/>
    <w:tmpl w:val="A364B154"/>
    <w:lvl w:ilvl="0" w:tplc="BD9ECA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E3E34"/>
    <w:multiLevelType w:val="hybridMultilevel"/>
    <w:tmpl w:val="933E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2C1"/>
    <w:multiLevelType w:val="hybridMultilevel"/>
    <w:tmpl w:val="18CCC906"/>
    <w:lvl w:ilvl="0" w:tplc="BD9ECA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CB1D54"/>
    <w:multiLevelType w:val="hybridMultilevel"/>
    <w:tmpl w:val="B24EE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3"/>
    <w:rsid w:val="000021ED"/>
    <w:rsid w:val="00003971"/>
    <w:rsid w:val="000172D7"/>
    <w:rsid w:val="0005271A"/>
    <w:rsid w:val="000535BC"/>
    <w:rsid w:val="00054D52"/>
    <w:rsid w:val="0006160B"/>
    <w:rsid w:val="000706D8"/>
    <w:rsid w:val="000716A5"/>
    <w:rsid w:val="00073402"/>
    <w:rsid w:val="0008070C"/>
    <w:rsid w:val="00081130"/>
    <w:rsid w:val="00084315"/>
    <w:rsid w:val="0008610A"/>
    <w:rsid w:val="00093082"/>
    <w:rsid w:val="0009641E"/>
    <w:rsid w:val="000A1189"/>
    <w:rsid w:val="000B0393"/>
    <w:rsid w:val="000B3629"/>
    <w:rsid w:val="000B447C"/>
    <w:rsid w:val="000B468A"/>
    <w:rsid w:val="000D05A9"/>
    <w:rsid w:val="000D4185"/>
    <w:rsid w:val="000F205B"/>
    <w:rsid w:val="00111858"/>
    <w:rsid w:val="00113CC1"/>
    <w:rsid w:val="00115CD1"/>
    <w:rsid w:val="00116607"/>
    <w:rsid w:val="00116902"/>
    <w:rsid w:val="00120EDE"/>
    <w:rsid w:val="001261AC"/>
    <w:rsid w:val="001332E3"/>
    <w:rsid w:val="00133742"/>
    <w:rsid w:val="00141A36"/>
    <w:rsid w:val="001534DF"/>
    <w:rsid w:val="001575EB"/>
    <w:rsid w:val="00170F19"/>
    <w:rsid w:val="0017560E"/>
    <w:rsid w:val="00175A62"/>
    <w:rsid w:val="00176906"/>
    <w:rsid w:val="001844AA"/>
    <w:rsid w:val="00186DC0"/>
    <w:rsid w:val="001976FD"/>
    <w:rsid w:val="001A1BDE"/>
    <w:rsid w:val="001B0FB4"/>
    <w:rsid w:val="001B3812"/>
    <w:rsid w:val="001B4AE1"/>
    <w:rsid w:val="001B58E4"/>
    <w:rsid w:val="001C5A0C"/>
    <w:rsid w:val="001C5D83"/>
    <w:rsid w:val="001E00A2"/>
    <w:rsid w:val="001E7A93"/>
    <w:rsid w:val="001E7F68"/>
    <w:rsid w:val="001F6B6E"/>
    <w:rsid w:val="001F7713"/>
    <w:rsid w:val="00204B7A"/>
    <w:rsid w:val="00211182"/>
    <w:rsid w:val="002135FB"/>
    <w:rsid w:val="0021362E"/>
    <w:rsid w:val="00214314"/>
    <w:rsid w:val="002176E7"/>
    <w:rsid w:val="00223FE7"/>
    <w:rsid w:val="00230992"/>
    <w:rsid w:val="00232FF4"/>
    <w:rsid w:val="00240D1B"/>
    <w:rsid w:val="00244C0B"/>
    <w:rsid w:val="00250748"/>
    <w:rsid w:val="00250F33"/>
    <w:rsid w:val="00256E03"/>
    <w:rsid w:val="0027017A"/>
    <w:rsid w:val="00270306"/>
    <w:rsid w:val="00272546"/>
    <w:rsid w:val="002825B5"/>
    <w:rsid w:val="00291A36"/>
    <w:rsid w:val="002B18E6"/>
    <w:rsid w:val="002B4106"/>
    <w:rsid w:val="002B7424"/>
    <w:rsid w:val="002B7B56"/>
    <w:rsid w:val="002C65EC"/>
    <w:rsid w:val="002C69BA"/>
    <w:rsid w:val="002D03C3"/>
    <w:rsid w:val="002D4AD0"/>
    <w:rsid w:val="002D4B98"/>
    <w:rsid w:val="002D5126"/>
    <w:rsid w:val="002D5B33"/>
    <w:rsid w:val="002D6699"/>
    <w:rsid w:val="002F5560"/>
    <w:rsid w:val="00300798"/>
    <w:rsid w:val="00302C7A"/>
    <w:rsid w:val="00321E43"/>
    <w:rsid w:val="00324169"/>
    <w:rsid w:val="0032686A"/>
    <w:rsid w:val="003271DA"/>
    <w:rsid w:val="00334CD0"/>
    <w:rsid w:val="00350F61"/>
    <w:rsid w:val="0035781C"/>
    <w:rsid w:val="003631A9"/>
    <w:rsid w:val="0036482E"/>
    <w:rsid w:val="003723A8"/>
    <w:rsid w:val="0037424A"/>
    <w:rsid w:val="003743DE"/>
    <w:rsid w:val="00375A2A"/>
    <w:rsid w:val="00376579"/>
    <w:rsid w:val="003976E7"/>
    <w:rsid w:val="003A5432"/>
    <w:rsid w:val="003B020E"/>
    <w:rsid w:val="003B08AC"/>
    <w:rsid w:val="003B3BCE"/>
    <w:rsid w:val="003B7C09"/>
    <w:rsid w:val="003C4C64"/>
    <w:rsid w:val="003E76C1"/>
    <w:rsid w:val="00401A7D"/>
    <w:rsid w:val="00402D97"/>
    <w:rsid w:val="00405764"/>
    <w:rsid w:val="00407494"/>
    <w:rsid w:val="0041172F"/>
    <w:rsid w:val="004129E0"/>
    <w:rsid w:val="00417B6F"/>
    <w:rsid w:val="00426FD8"/>
    <w:rsid w:val="0043208C"/>
    <w:rsid w:val="00434B83"/>
    <w:rsid w:val="00441B09"/>
    <w:rsid w:val="0044504D"/>
    <w:rsid w:val="00445827"/>
    <w:rsid w:val="004500DD"/>
    <w:rsid w:val="00451F0B"/>
    <w:rsid w:val="00457DFE"/>
    <w:rsid w:val="00474084"/>
    <w:rsid w:val="00474A18"/>
    <w:rsid w:val="00477069"/>
    <w:rsid w:val="00483CCC"/>
    <w:rsid w:val="004877C0"/>
    <w:rsid w:val="00490F48"/>
    <w:rsid w:val="00492D53"/>
    <w:rsid w:val="004969C7"/>
    <w:rsid w:val="00497865"/>
    <w:rsid w:val="004A1114"/>
    <w:rsid w:val="004A3FA7"/>
    <w:rsid w:val="004A69B9"/>
    <w:rsid w:val="004B4DAB"/>
    <w:rsid w:val="004B4E2B"/>
    <w:rsid w:val="004B5E5F"/>
    <w:rsid w:val="004E0997"/>
    <w:rsid w:val="004E3136"/>
    <w:rsid w:val="004E6DD7"/>
    <w:rsid w:val="004F001A"/>
    <w:rsid w:val="004F6513"/>
    <w:rsid w:val="005102EA"/>
    <w:rsid w:val="005176C7"/>
    <w:rsid w:val="005179CE"/>
    <w:rsid w:val="00521289"/>
    <w:rsid w:val="005247EB"/>
    <w:rsid w:val="005272E7"/>
    <w:rsid w:val="00535172"/>
    <w:rsid w:val="00550013"/>
    <w:rsid w:val="00565133"/>
    <w:rsid w:val="00570FEE"/>
    <w:rsid w:val="00573263"/>
    <w:rsid w:val="005748D4"/>
    <w:rsid w:val="005829EE"/>
    <w:rsid w:val="0058353D"/>
    <w:rsid w:val="00584F06"/>
    <w:rsid w:val="005A46BB"/>
    <w:rsid w:val="005B5422"/>
    <w:rsid w:val="005C49F9"/>
    <w:rsid w:val="005C7BBA"/>
    <w:rsid w:val="005D58BF"/>
    <w:rsid w:val="005D6DA6"/>
    <w:rsid w:val="005E173A"/>
    <w:rsid w:val="005E5699"/>
    <w:rsid w:val="005E5863"/>
    <w:rsid w:val="005F2443"/>
    <w:rsid w:val="005F40F6"/>
    <w:rsid w:val="00610470"/>
    <w:rsid w:val="00611ADD"/>
    <w:rsid w:val="00613F83"/>
    <w:rsid w:val="0061640B"/>
    <w:rsid w:val="00616EFD"/>
    <w:rsid w:val="006173D5"/>
    <w:rsid w:val="00620345"/>
    <w:rsid w:val="006237D1"/>
    <w:rsid w:val="00633417"/>
    <w:rsid w:val="00642CBC"/>
    <w:rsid w:val="00646FD7"/>
    <w:rsid w:val="00651D38"/>
    <w:rsid w:val="006541BB"/>
    <w:rsid w:val="006542B1"/>
    <w:rsid w:val="006571BF"/>
    <w:rsid w:val="006651EF"/>
    <w:rsid w:val="00665E5E"/>
    <w:rsid w:val="00667228"/>
    <w:rsid w:val="00676554"/>
    <w:rsid w:val="00677430"/>
    <w:rsid w:val="00683359"/>
    <w:rsid w:val="00686163"/>
    <w:rsid w:val="00692DED"/>
    <w:rsid w:val="00697452"/>
    <w:rsid w:val="006A1DEB"/>
    <w:rsid w:val="006A3241"/>
    <w:rsid w:val="006A48F5"/>
    <w:rsid w:val="006B5ACC"/>
    <w:rsid w:val="006C04DB"/>
    <w:rsid w:val="006C056D"/>
    <w:rsid w:val="006C3F85"/>
    <w:rsid w:val="006C55E4"/>
    <w:rsid w:val="006C67AE"/>
    <w:rsid w:val="006E22D4"/>
    <w:rsid w:val="006F295A"/>
    <w:rsid w:val="006F3EC6"/>
    <w:rsid w:val="007041F3"/>
    <w:rsid w:val="0071148D"/>
    <w:rsid w:val="00731623"/>
    <w:rsid w:val="00734CD3"/>
    <w:rsid w:val="00741808"/>
    <w:rsid w:val="00742304"/>
    <w:rsid w:val="00745446"/>
    <w:rsid w:val="00757DFF"/>
    <w:rsid w:val="00757E9D"/>
    <w:rsid w:val="007610AD"/>
    <w:rsid w:val="00764C52"/>
    <w:rsid w:val="00771B24"/>
    <w:rsid w:val="00781662"/>
    <w:rsid w:val="00784812"/>
    <w:rsid w:val="007947C6"/>
    <w:rsid w:val="007A207F"/>
    <w:rsid w:val="007A2607"/>
    <w:rsid w:val="007A7043"/>
    <w:rsid w:val="007A71D3"/>
    <w:rsid w:val="007B4167"/>
    <w:rsid w:val="007C7E76"/>
    <w:rsid w:val="007D6385"/>
    <w:rsid w:val="007E0642"/>
    <w:rsid w:val="007F6611"/>
    <w:rsid w:val="008014CB"/>
    <w:rsid w:val="00807BBF"/>
    <w:rsid w:val="00810D18"/>
    <w:rsid w:val="008149AC"/>
    <w:rsid w:val="00824BFD"/>
    <w:rsid w:val="0083200E"/>
    <w:rsid w:val="00834C9B"/>
    <w:rsid w:val="00834E28"/>
    <w:rsid w:val="00855349"/>
    <w:rsid w:val="008570E4"/>
    <w:rsid w:val="008635DD"/>
    <w:rsid w:val="00872293"/>
    <w:rsid w:val="008754F1"/>
    <w:rsid w:val="0087653E"/>
    <w:rsid w:val="0088179F"/>
    <w:rsid w:val="008849E2"/>
    <w:rsid w:val="008852BA"/>
    <w:rsid w:val="00893386"/>
    <w:rsid w:val="00893953"/>
    <w:rsid w:val="00895DC5"/>
    <w:rsid w:val="008A0AD1"/>
    <w:rsid w:val="008A15E3"/>
    <w:rsid w:val="008A3953"/>
    <w:rsid w:val="008A56EC"/>
    <w:rsid w:val="008A6FF7"/>
    <w:rsid w:val="008A7648"/>
    <w:rsid w:val="008B0440"/>
    <w:rsid w:val="008B786B"/>
    <w:rsid w:val="008C6CD6"/>
    <w:rsid w:val="008D1AF2"/>
    <w:rsid w:val="008D28B7"/>
    <w:rsid w:val="008D3ADE"/>
    <w:rsid w:val="008F2B43"/>
    <w:rsid w:val="00902334"/>
    <w:rsid w:val="00911389"/>
    <w:rsid w:val="00912D1D"/>
    <w:rsid w:val="00913D21"/>
    <w:rsid w:val="00924AA7"/>
    <w:rsid w:val="009268AE"/>
    <w:rsid w:val="009277AC"/>
    <w:rsid w:val="00932F51"/>
    <w:rsid w:val="00940D0C"/>
    <w:rsid w:val="00953577"/>
    <w:rsid w:val="00956D59"/>
    <w:rsid w:val="009578EB"/>
    <w:rsid w:val="0096401F"/>
    <w:rsid w:val="00964C6C"/>
    <w:rsid w:val="009762A4"/>
    <w:rsid w:val="00985375"/>
    <w:rsid w:val="009917A1"/>
    <w:rsid w:val="009937BD"/>
    <w:rsid w:val="0099686D"/>
    <w:rsid w:val="00997BBA"/>
    <w:rsid w:val="009A3A80"/>
    <w:rsid w:val="009A546B"/>
    <w:rsid w:val="009A7094"/>
    <w:rsid w:val="009B4240"/>
    <w:rsid w:val="009B6CE7"/>
    <w:rsid w:val="009C2364"/>
    <w:rsid w:val="009C4380"/>
    <w:rsid w:val="009C7DFF"/>
    <w:rsid w:val="009D3FFA"/>
    <w:rsid w:val="009D7C4B"/>
    <w:rsid w:val="009E5959"/>
    <w:rsid w:val="009F4040"/>
    <w:rsid w:val="009F5877"/>
    <w:rsid w:val="009F770D"/>
    <w:rsid w:val="00A13C2E"/>
    <w:rsid w:val="00A15755"/>
    <w:rsid w:val="00A17BA7"/>
    <w:rsid w:val="00A21E83"/>
    <w:rsid w:val="00A237AF"/>
    <w:rsid w:val="00A34120"/>
    <w:rsid w:val="00A3787A"/>
    <w:rsid w:val="00A40BA3"/>
    <w:rsid w:val="00A466FE"/>
    <w:rsid w:val="00A51186"/>
    <w:rsid w:val="00A520FC"/>
    <w:rsid w:val="00A52B1F"/>
    <w:rsid w:val="00A52C48"/>
    <w:rsid w:val="00A60B53"/>
    <w:rsid w:val="00A616AC"/>
    <w:rsid w:val="00A66DB1"/>
    <w:rsid w:val="00A76B49"/>
    <w:rsid w:val="00A848EE"/>
    <w:rsid w:val="00A90730"/>
    <w:rsid w:val="00A9380B"/>
    <w:rsid w:val="00A94B07"/>
    <w:rsid w:val="00A96C59"/>
    <w:rsid w:val="00AA49E1"/>
    <w:rsid w:val="00AA762C"/>
    <w:rsid w:val="00AC3EEC"/>
    <w:rsid w:val="00AC40EF"/>
    <w:rsid w:val="00AC67E2"/>
    <w:rsid w:val="00AD2F7D"/>
    <w:rsid w:val="00AD5F3B"/>
    <w:rsid w:val="00AE0834"/>
    <w:rsid w:val="00B026B6"/>
    <w:rsid w:val="00B031E2"/>
    <w:rsid w:val="00B04B03"/>
    <w:rsid w:val="00B051F3"/>
    <w:rsid w:val="00B056C4"/>
    <w:rsid w:val="00B142B3"/>
    <w:rsid w:val="00B16A4D"/>
    <w:rsid w:val="00B20E72"/>
    <w:rsid w:val="00B26F4F"/>
    <w:rsid w:val="00B33F1C"/>
    <w:rsid w:val="00B34E07"/>
    <w:rsid w:val="00B37483"/>
    <w:rsid w:val="00B4474A"/>
    <w:rsid w:val="00B50C99"/>
    <w:rsid w:val="00B510D5"/>
    <w:rsid w:val="00B62EEB"/>
    <w:rsid w:val="00B63E15"/>
    <w:rsid w:val="00B7232A"/>
    <w:rsid w:val="00B73DEF"/>
    <w:rsid w:val="00B800F9"/>
    <w:rsid w:val="00BA2770"/>
    <w:rsid w:val="00BC386E"/>
    <w:rsid w:val="00BC4DD5"/>
    <w:rsid w:val="00BC6FB6"/>
    <w:rsid w:val="00BC7AD9"/>
    <w:rsid w:val="00BE17C3"/>
    <w:rsid w:val="00BE55AB"/>
    <w:rsid w:val="00BE695F"/>
    <w:rsid w:val="00BE758B"/>
    <w:rsid w:val="00BF3025"/>
    <w:rsid w:val="00BF5D77"/>
    <w:rsid w:val="00C03490"/>
    <w:rsid w:val="00C07204"/>
    <w:rsid w:val="00C128D7"/>
    <w:rsid w:val="00C140E1"/>
    <w:rsid w:val="00C205AE"/>
    <w:rsid w:val="00C205D2"/>
    <w:rsid w:val="00C257BB"/>
    <w:rsid w:val="00C2661F"/>
    <w:rsid w:val="00C42873"/>
    <w:rsid w:val="00C42E87"/>
    <w:rsid w:val="00C51881"/>
    <w:rsid w:val="00C55B9B"/>
    <w:rsid w:val="00C55D2E"/>
    <w:rsid w:val="00C55F09"/>
    <w:rsid w:val="00C62168"/>
    <w:rsid w:val="00C64CEC"/>
    <w:rsid w:val="00C70FF7"/>
    <w:rsid w:val="00C72FA2"/>
    <w:rsid w:val="00C734F0"/>
    <w:rsid w:val="00C75539"/>
    <w:rsid w:val="00C758A8"/>
    <w:rsid w:val="00C97FF0"/>
    <w:rsid w:val="00CA1FD9"/>
    <w:rsid w:val="00CA23BC"/>
    <w:rsid w:val="00CB0CD2"/>
    <w:rsid w:val="00CB3EA2"/>
    <w:rsid w:val="00CC3292"/>
    <w:rsid w:val="00CC5330"/>
    <w:rsid w:val="00CC5441"/>
    <w:rsid w:val="00CD44BB"/>
    <w:rsid w:val="00CD70CC"/>
    <w:rsid w:val="00CD7C82"/>
    <w:rsid w:val="00CF0974"/>
    <w:rsid w:val="00D02459"/>
    <w:rsid w:val="00D25F4D"/>
    <w:rsid w:val="00D34399"/>
    <w:rsid w:val="00D36E8F"/>
    <w:rsid w:val="00D40B6E"/>
    <w:rsid w:val="00D41E20"/>
    <w:rsid w:val="00D510FE"/>
    <w:rsid w:val="00D55122"/>
    <w:rsid w:val="00D62598"/>
    <w:rsid w:val="00D7389A"/>
    <w:rsid w:val="00D82102"/>
    <w:rsid w:val="00D85802"/>
    <w:rsid w:val="00D90D78"/>
    <w:rsid w:val="00D93102"/>
    <w:rsid w:val="00D93474"/>
    <w:rsid w:val="00D96F72"/>
    <w:rsid w:val="00D974A1"/>
    <w:rsid w:val="00DB2526"/>
    <w:rsid w:val="00DC7B9E"/>
    <w:rsid w:val="00DD0F5B"/>
    <w:rsid w:val="00DD1D00"/>
    <w:rsid w:val="00DD76EA"/>
    <w:rsid w:val="00DE19C9"/>
    <w:rsid w:val="00DE6679"/>
    <w:rsid w:val="00DE69FB"/>
    <w:rsid w:val="00E07673"/>
    <w:rsid w:val="00E1661B"/>
    <w:rsid w:val="00E179E1"/>
    <w:rsid w:val="00E25625"/>
    <w:rsid w:val="00E30856"/>
    <w:rsid w:val="00E325AE"/>
    <w:rsid w:val="00E32961"/>
    <w:rsid w:val="00E37115"/>
    <w:rsid w:val="00E413B4"/>
    <w:rsid w:val="00E55241"/>
    <w:rsid w:val="00E75855"/>
    <w:rsid w:val="00E80E7F"/>
    <w:rsid w:val="00EC55B2"/>
    <w:rsid w:val="00EC6583"/>
    <w:rsid w:val="00ED55AF"/>
    <w:rsid w:val="00EF2CE7"/>
    <w:rsid w:val="00F01286"/>
    <w:rsid w:val="00F01411"/>
    <w:rsid w:val="00F02748"/>
    <w:rsid w:val="00F05D87"/>
    <w:rsid w:val="00F26E10"/>
    <w:rsid w:val="00F31A2F"/>
    <w:rsid w:val="00F3488F"/>
    <w:rsid w:val="00F34E87"/>
    <w:rsid w:val="00F41B95"/>
    <w:rsid w:val="00F54698"/>
    <w:rsid w:val="00F54B0A"/>
    <w:rsid w:val="00F5562C"/>
    <w:rsid w:val="00F6339B"/>
    <w:rsid w:val="00F64C05"/>
    <w:rsid w:val="00F71DEA"/>
    <w:rsid w:val="00F74246"/>
    <w:rsid w:val="00F84A42"/>
    <w:rsid w:val="00F90D8D"/>
    <w:rsid w:val="00F930DD"/>
    <w:rsid w:val="00F9402F"/>
    <w:rsid w:val="00F976C2"/>
    <w:rsid w:val="00FA0063"/>
    <w:rsid w:val="00FA6FE2"/>
    <w:rsid w:val="00FA7C86"/>
    <w:rsid w:val="00FB4465"/>
    <w:rsid w:val="00FB4F65"/>
    <w:rsid w:val="00FB507C"/>
    <w:rsid w:val="00FC6839"/>
    <w:rsid w:val="00FC6D0C"/>
    <w:rsid w:val="00FD53DB"/>
    <w:rsid w:val="00FF0CF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2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2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EDD1-D3F4-4856-AB7E-53B53998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2016-01-12T19:47:00Z</dcterms:created>
  <dcterms:modified xsi:type="dcterms:W3CDTF">2016-02-12T20:52:00Z</dcterms:modified>
</cp:coreProperties>
</file>